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DFA" w:rsidRDefault="003D6DFA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67" w:type="dxa"/>
        <w:tblLayout w:type="fixed"/>
        <w:tblLook w:val="01E0" w:firstRow="1" w:lastRow="1" w:firstColumn="1" w:lastColumn="1" w:noHBand="0" w:noVBand="0"/>
      </w:tblPr>
      <w:tblGrid>
        <w:gridCol w:w="4939"/>
        <w:gridCol w:w="4645"/>
      </w:tblGrid>
      <w:tr w:rsidR="003D6DFA">
        <w:trPr>
          <w:trHeight w:val="685"/>
        </w:trPr>
        <w:tc>
          <w:tcPr>
            <w:tcW w:w="4939" w:type="dxa"/>
            <w:vMerge w:val="restart"/>
          </w:tcPr>
          <w:p w:rsidR="003D6DFA" w:rsidRDefault="00AE2D3A">
            <w:pPr>
              <w:pStyle w:val="TableParagraph"/>
              <w:ind w:left="614" w:right="1026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Мэрии г. Грозного</w:t>
            </w:r>
          </w:p>
          <w:p w:rsidR="003D6DFA" w:rsidRDefault="00AE2D3A">
            <w:pPr>
              <w:pStyle w:val="TableParagraph"/>
              <w:spacing w:line="242" w:lineRule="auto"/>
              <w:ind w:left="102" w:right="520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Муниципальное бюджетное </w:t>
            </w:r>
            <w:r>
              <w:rPr>
                <w:b/>
                <w:spacing w:val="-2"/>
                <w:sz w:val="28"/>
              </w:rPr>
              <w:t>общеобразовательное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учреждение</w:t>
            </w:r>
          </w:p>
          <w:p w:rsidR="003D6DFA" w:rsidRDefault="00AE2D3A">
            <w:pPr>
              <w:pStyle w:val="TableParagraph"/>
              <w:ind w:left="80" w:right="4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«СОШ № 14</w:t>
            </w:r>
            <w:r>
              <w:rPr>
                <w:b/>
                <w:sz w:val="28"/>
              </w:rPr>
              <w:t>» г. Грозного</w:t>
            </w:r>
          </w:p>
          <w:p w:rsidR="003D6DFA" w:rsidRDefault="00AE2D3A">
            <w:pPr>
              <w:pStyle w:val="TableParagraph"/>
              <w:spacing w:line="321" w:lineRule="exact"/>
              <w:ind w:right="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(МБОУ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«СОШ № 14</w:t>
            </w:r>
            <w:r>
              <w:rPr>
                <w:b/>
                <w:sz w:val="28"/>
              </w:rPr>
              <w:t>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Грозного)</w:t>
            </w:r>
          </w:p>
          <w:p w:rsidR="003D6DFA" w:rsidRDefault="00AE2D3A">
            <w:pPr>
              <w:pStyle w:val="TableParagraph"/>
              <w:spacing w:before="312" w:line="306" w:lineRule="exact"/>
              <w:ind w:left="618" w:right="102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ПОЛОЖЕНИЕ</w:t>
            </w:r>
          </w:p>
        </w:tc>
        <w:tc>
          <w:tcPr>
            <w:tcW w:w="4645" w:type="dxa"/>
          </w:tcPr>
          <w:p w:rsidR="003D6DFA" w:rsidRDefault="00AE2D3A">
            <w:pPr>
              <w:pStyle w:val="TableParagraph"/>
              <w:spacing w:line="313" w:lineRule="exact"/>
              <w:ind w:left="353"/>
              <w:rPr>
                <w:sz w:val="28"/>
              </w:rPr>
            </w:pPr>
            <w:r>
              <w:rPr>
                <w:spacing w:val="-2"/>
                <w:sz w:val="28"/>
              </w:rPr>
              <w:t>УТВЕРЖДАЮ</w:t>
            </w:r>
          </w:p>
          <w:p w:rsidR="003D6DFA" w:rsidRDefault="00AE2D3A">
            <w:pPr>
              <w:pStyle w:val="TableParagraph"/>
              <w:spacing w:before="2"/>
              <w:ind w:left="353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</w:tr>
      <w:tr w:rsidR="003D6DFA">
        <w:trPr>
          <w:trHeight w:val="380"/>
        </w:trPr>
        <w:tc>
          <w:tcPr>
            <w:tcW w:w="4939" w:type="dxa"/>
            <w:vMerge/>
            <w:tcBorders>
              <w:top w:val="nil"/>
            </w:tcBorders>
          </w:tcPr>
          <w:p w:rsidR="003D6DFA" w:rsidRDefault="003D6DFA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</w:tcPr>
          <w:p w:rsidR="003D6DFA" w:rsidRDefault="00AE2D3A">
            <w:pPr>
              <w:pStyle w:val="TableParagraph"/>
              <w:tabs>
                <w:tab w:val="left" w:pos="2403"/>
              </w:tabs>
              <w:spacing w:before="37"/>
              <w:ind w:left="355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Т.Р. </w:t>
            </w:r>
            <w:proofErr w:type="spellStart"/>
            <w:r>
              <w:rPr>
                <w:sz w:val="28"/>
              </w:rPr>
              <w:t>Саралиева</w:t>
            </w:r>
            <w:proofErr w:type="spellEnd"/>
          </w:p>
          <w:p w:rsidR="00AE2D3A" w:rsidRPr="00E5545B" w:rsidRDefault="00AE2D3A" w:rsidP="00AE2D3A">
            <w:pPr>
              <w:tabs>
                <w:tab w:val="left" w:pos="2317"/>
              </w:tabs>
              <w:ind w:left="192" w:right="183"/>
              <w:rPr>
                <w:sz w:val="28"/>
                <w:szCs w:val="28"/>
              </w:rPr>
            </w:pPr>
            <w:r w:rsidRPr="00E5545B">
              <w:rPr>
                <w:sz w:val="28"/>
                <w:szCs w:val="28"/>
              </w:rPr>
              <w:t>Пр.№ 67/1</w:t>
            </w:r>
          </w:p>
          <w:p w:rsidR="00AE2D3A" w:rsidRPr="00E5545B" w:rsidRDefault="00AE2D3A" w:rsidP="00AE2D3A">
            <w:pPr>
              <w:spacing w:before="1"/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5545B">
              <w:rPr>
                <w:sz w:val="28"/>
                <w:szCs w:val="28"/>
              </w:rPr>
              <w:t>от</w:t>
            </w:r>
            <w:r w:rsidRPr="00E5545B">
              <w:rPr>
                <w:spacing w:val="-3"/>
                <w:sz w:val="28"/>
                <w:szCs w:val="28"/>
              </w:rPr>
              <w:t xml:space="preserve"> </w:t>
            </w:r>
            <w:r w:rsidRPr="00E5545B">
              <w:rPr>
                <w:sz w:val="28"/>
                <w:szCs w:val="28"/>
              </w:rPr>
              <w:t>«26».12.</w:t>
            </w:r>
            <w:r w:rsidRPr="00E5545B">
              <w:rPr>
                <w:spacing w:val="-2"/>
                <w:sz w:val="28"/>
                <w:szCs w:val="28"/>
              </w:rPr>
              <w:t>2024 г.</w:t>
            </w:r>
          </w:p>
          <w:p w:rsidR="00AE2D3A" w:rsidRDefault="00AE2D3A">
            <w:pPr>
              <w:pStyle w:val="TableParagraph"/>
              <w:tabs>
                <w:tab w:val="left" w:pos="2403"/>
              </w:tabs>
              <w:spacing w:before="37"/>
              <w:ind w:left="355"/>
              <w:rPr>
                <w:sz w:val="28"/>
              </w:rPr>
            </w:pPr>
          </w:p>
        </w:tc>
      </w:tr>
      <w:tr w:rsidR="003D6DFA">
        <w:trPr>
          <w:trHeight w:val="2408"/>
        </w:trPr>
        <w:tc>
          <w:tcPr>
            <w:tcW w:w="4939" w:type="dxa"/>
          </w:tcPr>
          <w:p w:rsidR="003D6DFA" w:rsidRDefault="00AE2D3A">
            <w:pPr>
              <w:pStyle w:val="TableParagraph"/>
              <w:spacing w:before="154"/>
              <w:ind w:left="50" w:right="546"/>
              <w:rPr>
                <w:b/>
                <w:sz w:val="28"/>
              </w:rPr>
            </w:pPr>
            <w:r>
              <w:rPr>
                <w:b/>
                <w:sz w:val="28"/>
              </w:rPr>
              <w:t>о порядке индивидуального отбора обучающихся для получения основного общего и среднего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с углубленным изучением</w:t>
            </w:r>
          </w:p>
          <w:p w:rsidR="003D6DFA" w:rsidRDefault="00AE2D3A">
            <w:pPr>
              <w:pStyle w:val="TableParagraph"/>
              <w:spacing w:line="322" w:lineRule="exact"/>
              <w:ind w:left="50" w:right="546"/>
              <w:rPr>
                <w:b/>
                <w:sz w:val="28"/>
              </w:rPr>
            </w:pPr>
            <w:r>
              <w:rPr>
                <w:b/>
                <w:sz w:val="28"/>
              </w:rPr>
              <w:t>отдельных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предметов или профильного обучения</w:t>
            </w:r>
          </w:p>
        </w:tc>
        <w:tc>
          <w:tcPr>
            <w:tcW w:w="4645" w:type="dxa"/>
          </w:tcPr>
          <w:p w:rsidR="003D6DFA" w:rsidRDefault="003D6DFA">
            <w:pPr>
              <w:pStyle w:val="TableParagraph"/>
              <w:rPr>
                <w:sz w:val="26"/>
              </w:rPr>
            </w:pPr>
          </w:p>
        </w:tc>
      </w:tr>
    </w:tbl>
    <w:p w:rsidR="003D6DFA" w:rsidRDefault="003D6DFA">
      <w:pPr>
        <w:pStyle w:val="a3"/>
        <w:spacing w:before="223"/>
        <w:ind w:left="0"/>
        <w:jc w:val="left"/>
      </w:pPr>
    </w:p>
    <w:p w:rsidR="003D6DFA" w:rsidRDefault="00AE2D3A">
      <w:pPr>
        <w:pStyle w:val="1"/>
        <w:numPr>
          <w:ilvl w:val="0"/>
          <w:numId w:val="2"/>
        </w:numPr>
        <w:tabs>
          <w:tab w:val="left" w:pos="3380"/>
        </w:tabs>
        <w:ind w:left="3380" w:hanging="272"/>
        <w:jc w:val="left"/>
      </w:pPr>
      <w:r>
        <w:rPr>
          <w:spacing w:val="-2"/>
        </w:rPr>
        <w:t>ОБЩИЕ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642"/>
        </w:tabs>
        <w:spacing w:before="115"/>
        <w:ind w:right="417" w:firstLine="0"/>
        <w:jc w:val="both"/>
        <w:rPr>
          <w:sz w:val="28"/>
        </w:rPr>
      </w:pPr>
      <w:r>
        <w:rPr>
          <w:sz w:val="28"/>
        </w:rPr>
        <w:t>Положение о порядке индивидуального отбора обучающихся для получения основного общего и среднего общего образования с углубленным изучением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i/>
          <w:spacing w:val="-4"/>
          <w:sz w:val="28"/>
        </w:rPr>
        <w:t>МБОУ</w:t>
      </w:r>
    </w:p>
    <w:p w:rsidR="003D6DFA" w:rsidRDefault="00AE2D3A">
      <w:pPr>
        <w:spacing w:before="1"/>
        <w:ind w:left="2" w:right="417"/>
        <w:jc w:val="both"/>
        <w:rPr>
          <w:sz w:val="28"/>
        </w:rPr>
      </w:pPr>
      <w:r>
        <w:rPr>
          <w:i/>
          <w:sz w:val="28"/>
        </w:rPr>
        <w:t>«СОШ № 14</w:t>
      </w:r>
      <w:r>
        <w:rPr>
          <w:i/>
          <w:sz w:val="28"/>
        </w:rPr>
        <w:t>»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>(далее – Положение, Школа</w:t>
      </w:r>
      <w:r>
        <w:rPr>
          <w:sz w:val="28"/>
        </w:rPr>
        <w:t>) разработано в соответствии со следующими нормативными документами: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89"/>
        </w:tabs>
        <w:spacing w:before="20" w:line="225" w:lineRule="auto"/>
        <w:ind w:right="415" w:hanging="360"/>
        <w:rPr>
          <w:sz w:val="28"/>
        </w:rPr>
      </w:pPr>
      <w:r>
        <w:rPr>
          <w:position w:val="2"/>
          <w:sz w:val="28"/>
        </w:rPr>
        <w:t>Федеральным законом от 29.12.2012 № 273­ФЗ</w:t>
      </w:r>
      <w:r>
        <w:rPr>
          <w:spacing w:val="-8"/>
          <w:position w:val="2"/>
          <w:sz w:val="28"/>
        </w:rPr>
        <w:t xml:space="preserve"> </w:t>
      </w:r>
      <w:r>
        <w:rPr>
          <w:position w:val="2"/>
          <w:sz w:val="28"/>
        </w:rPr>
        <w:t xml:space="preserve">«Об образовании в </w:t>
      </w:r>
      <w:r>
        <w:rPr>
          <w:sz w:val="28"/>
        </w:rPr>
        <w:t>Российской Федерации»;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89"/>
        </w:tabs>
        <w:spacing w:before="15" w:line="232" w:lineRule="auto"/>
        <w:ind w:right="417" w:hanging="360"/>
        <w:rPr>
          <w:sz w:val="28"/>
        </w:rPr>
      </w:pPr>
      <w:r>
        <w:rPr>
          <w:position w:val="2"/>
          <w:sz w:val="28"/>
        </w:rPr>
        <w:t xml:space="preserve">приказом </w:t>
      </w:r>
      <w:proofErr w:type="spellStart"/>
      <w:r>
        <w:rPr>
          <w:position w:val="2"/>
          <w:sz w:val="28"/>
        </w:rPr>
        <w:t>Минпросвещения</w:t>
      </w:r>
      <w:proofErr w:type="spellEnd"/>
      <w:r>
        <w:rPr>
          <w:position w:val="2"/>
          <w:sz w:val="28"/>
        </w:rPr>
        <w:t xml:space="preserve"> России «Об утверждении </w:t>
      </w:r>
      <w:r>
        <w:rPr>
          <w:position w:val="2"/>
          <w:sz w:val="28"/>
        </w:rPr>
        <w:t xml:space="preserve">федерального </w:t>
      </w:r>
      <w:r>
        <w:rPr>
          <w:sz w:val="28"/>
        </w:rPr>
        <w:t>государственного образовательного стандарта основного общего образования» от 31.05.2021 № 287;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89"/>
        </w:tabs>
        <w:spacing w:before="9" w:line="235" w:lineRule="auto"/>
        <w:ind w:right="414" w:hanging="360"/>
        <w:rPr>
          <w:sz w:val="28"/>
        </w:rPr>
      </w:pPr>
      <w:r>
        <w:rPr>
          <w:position w:val="2"/>
          <w:sz w:val="28"/>
        </w:rPr>
        <w:t xml:space="preserve">приказом Министерства просвещения РФ от 12.08.2022 № 732 «О </w:t>
      </w:r>
      <w:r>
        <w:rPr>
          <w:sz w:val="28"/>
        </w:rPr>
        <w:t>внесении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образовательный стандарт среднего общег</w:t>
      </w:r>
      <w:r>
        <w:rPr>
          <w:sz w:val="28"/>
        </w:rPr>
        <w:t xml:space="preserve">о образования, утвержденного приказом </w:t>
      </w:r>
      <w:r>
        <w:rPr>
          <w:spacing w:val="-2"/>
          <w:sz w:val="28"/>
        </w:rPr>
        <w:t>Министерства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17.05.2012</w:t>
      </w:r>
    </w:p>
    <w:p w:rsidR="003D6DFA" w:rsidRDefault="00AE2D3A">
      <w:pPr>
        <w:pStyle w:val="a3"/>
        <w:spacing w:before="2"/>
        <w:ind w:left="789"/>
      </w:pPr>
      <w:r>
        <w:t>№</w:t>
      </w:r>
      <w:r>
        <w:rPr>
          <w:spacing w:val="-7"/>
        </w:rPr>
        <w:t xml:space="preserve"> </w:t>
      </w:r>
      <w:r>
        <w:rPr>
          <w:spacing w:val="-2"/>
        </w:rPr>
        <w:t>413»;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89"/>
        </w:tabs>
        <w:spacing w:before="12" w:line="232" w:lineRule="auto"/>
        <w:ind w:right="417" w:hanging="360"/>
        <w:rPr>
          <w:sz w:val="28"/>
        </w:rPr>
      </w:pPr>
      <w:r>
        <w:rPr>
          <w:position w:val="2"/>
          <w:sz w:val="28"/>
        </w:rPr>
        <w:t>СП 2.4.3648­20</w:t>
      </w:r>
      <w:r>
        <w:rPr>
          <w:spacing w:val="-10"/>
          <w:position w:val="2"/>
          <w:sz w:val="28"/>
        </w:rPr>
        <w:t xml:space="preserve"> </w:t>
      </w:r>
      <w:r>
        <w:rPr>
          <w:position w:val="2"/>
          <w:sz w:val="28"/>
        </w:rPr>
        <w:t>«</w:t>
      </w:r>
      <w:proofErr w:type="spellStart"/>
      <w:r>
        <w:rPr>
          <w:position w:val="2"/>
          <w:sz w:val="28"/>
        </w:rPr>
        <w:t>Санитарно­эпидемиологические</w:t>
      </w:r>
      <w:proofErr w:type="spellEnd"/>
      <w:r>
        <w:rPr>
          <w:position w:val="2"/>
          <w:sz w:val="28"/>
        </w:rPr>
        <w:t xml:space="preserve"> требования к </w:t>
      </w:r>
      <w:r>
        <w:rPr>
          <w:sz w:val="28"/>
        </w:rPr>
        <w:t xml:space="preserve">организациям воспитания и обучения, отдыха и оздоровления детей и </w:t>
      </w:r>
      <w:r>
        <w:rPr>
          <w:spacing w:val="-2"/>
          <w:sz w:val="28"/>
        </w:rPr>
        <w:t>молодежи»;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89"/>
        </w:tabs>
        <w:spacing w:before="12" w:line="232" w:lineRule="auto"/>
        <w:ind w:right="416" w:hanging="360"/>
        <w:rPr>
          <w:sz w:val="28"/>
        </w:rPr>
      </w:pPr>
      <w:r>
        <w:rPr>
          <w:position w:val="2"/>
          <w:sz w:val="28"/>
        </w:rPr>
        <w:t xml:space="preserve">СанПиН </w:t>
      </w:r>
      <w:r>
        <w:rPr>
          <w:position w:val="2"/>
          <w:sz w:val="28"/>
        </w:rPr>
        <w:t>1.2.3685­21</w:t>
      </w:r>
      <w:r>
        <w:rPr>
          <w:spacing w:val="-10"/>
          <w:position w:val="2"/>
          <w:sz w:val="28"/>
        </w:rPr>
        <w:t xml:space="preserve"> </w:t>
      </w:r>
      <w:r>
        <w:rPr>
          <w:position w:val="2"/>
          <w:sz w:val="28"/>
        </w:rPr>
        <w:t xml:space="preserve">«Гигиенические нормативы и требования к </w:t>
      </w:r>
      <w:r>
        <w:rPr>
          <w:sz w:val="28"/>
        </w:rPr>
        <w:t>обеспечению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(или)</w:t>
      </w:r>
      <w:r>
        <w:rPr>
          <w:spacing w:val="-15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5"/>
          <w:sz w:val="28"/>
        </w:rPr>
        <w:t xml:space="preserve"> </w:t>
      </w:r>
      <w:r>
        <w:rPr>
          <w:sz w:val="28"/>
        </w:rPr>
        <w:t>факторов среды обитания»;</w:t>
      </w:r>
    </w:p>
    <w:p w:rsidR="003D6DFA" w:rsidRDefault="003D6DFA">
      <w:pPr>
        <w:pStyle w:val="a4"/>
        <w:spacing w:line="232" w:lineRule="auto"/>
        <w:rPr>
          <w:sz w:val="28"/>
        </w:rPr>
        <w:sectPr w:rsidR="003D6DFA">
          <w:type w:val="continuous"/>
          <w:pgSz w:w="11910" w:h="16840"/>
          <w:pgMar w:top="1640" w:right="425" w:bottom="280" w:left="1700" w:header="720" w:footer="720" w:gutter="0"/>
          <w:cols w:space="720"/>
        </w:sectPr>
      </w:pPr>
    </w:p>
    <w:p w:rsidR="003D6DFA" w:rsidRDefault="00AE2D3A">
      <w:pPr>
        <w:pStyle w:val="a4"/>
        <w:numPr>
          <w:ilvl w:val="2"/>
          <w:numId w:val="2"/>
        </w:numPr>
        <w:tabs>
          <w:tab w:val="left" w:pos="789"/>
        </w:tabs>
        <w:spacing w:before="74" w:line="237" w:lineRule="auto"/>
        <w:ind w:right="415" w:hanging="360"/>
        <w:rPr>
          <w:sz w:val="28"/>
        </w:rPr>
      </w:pPr>
      <w:r>
        <w:rPr>
          <w:position w:val="2"/>
          <w:sz w:val="28"/>
        </w:rPr>
        <w:lastRenderedPageBreak/>
        <w:t xml:space="preserve">приказом </w:t>
      </w:r>
      <w:proofErr w:type="spellStart"/>
      <w:r>
        <w:rPr>
          <w:position w:val="2"/>
          <w:sz w:val="28"/>
        </w:rPr>
        <w:t>Минпросвещения</w:t>
      </w:r>
      <w:proofErr w:type="spellEnd"/>
      <w:r>
        <w:rPr>
          <w:position w:val="2"/>
          <w:sz w:val="28"/>
        </w:rPr>
        <w:t xml:space="preserve"> от 22.03.2021 № 115</w:t>
      </w:r>
      <w:r>
        <w:rPr>
          <w:spacing w:val="-11"/>
          <w:position w:val="2"/>
          <w:sz w:val="28"/>
        </w:rPr>
        <w:t xml:space="preserve"> </w:t>
      </w:r>
      <w:r>
        <w:rPr>
          <w:position w:val="2"/>
          <w:sz w:val="28"/>
        </w:rPr>
        <w:t xml:space="preserve">«Об утверждении </w:t>
      </w:r>
      <w:r>
        <w:rPr>
          <w:spacing w:val="-4"/>
          <w:sz w:val="28"/>
        </w:rPr>
        <w:t>Порядка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организации и осуществления образовательной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 xml:space="preserve">деятельности по </w:t>
      </w:r>
      <w:r>
        <w:rPr>
          <w:sz w:val="28"/>
        </w:rPr>
        <w:t xml:space="preserve">основным общеобразовательным программам – образовательным программам начального общего, основного общего и среднего общего </w:t>
      </w:r>
      <w:r>
        <w:rPr>
          <w:spacing w:val="-2"/>
          <w:sz w:val="28"/>
        </w:rPr>
        <w:t>образования»;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89"/>
        </w:tabs>
        <w:spacing w:before="1" w:line="237" w:lineRule="auto"/>
        <w:ind w:right="417" w:hanging="360"/>
        <w:rPr>
          <w:sz w:val="28"/>
        </w:rPr>
      </w:pPr>
      <w:r>
        <w:rPr>
          <w:position w:val="2"/>
          <w:sz w:val="28"/>
        </w:rPr>
        <w:t xml:space="preserve">приказом </w:t>
      </w:r>
      <w:proofErr w:type="spellStart"/>
      <w:r>
        <w:rPr>
          <w:position w:val="2"/>
          <w:sz w:val="28"/>
        </w:rPr>
        <w:t>Минпросвещения</w:t>
      </w:r>
      <w:proofErr w:type="spellEnd"/>
      <w:r>
        <w:rPr>
          <w:position w:val="2"/>
          <w:sz w:val="28"/>
        </w:rPr>
        <w:t xml:space="preserve"> от 06.04.2023 № 240</w:t>
      </w:r>
      <w:r>
        <w:rPr>
          <w:spacing w:val="-9"/>
          <w:position w:val="2"/>
          <w:sz w:val="28"/>
        </w:rPr>
        <w:t xml:space="preserve"> </w:t>
      </w:r>
      <w:r>
        <w:rPr>
          <w:position w:val="2"/>
          <w:sz w:val="28"/>
        </w:rPr>
        <w:t>«Об утверждении</w:t>
      </w:r>
      <w:r>
        <w:rPr>
          <w:position w:val="2"/>
          <w:sz w:val="28"/>
        </w:rPr>
        <w:t xml:space="preserve"> </w:t>
      </w:r>
      <w:r>
        <w:rPr>
          <w:sz w:val="28"/>
        </w:rPr>
        <w:t>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</w:t>
      </w:r>
      <w:r>
        <w:rPr>
          <w:sz w:val="28"/>
        </w:rPr>
        <w:t>разовательную деятельность по образовательным программам соответствующих уровня и направленности»;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645"/>
        </w:tabs>
        <w:spacing w:before="12" w:line="232" w:lineRule="auto"/>
        <w:ind w:left="645" w:right="419" w:hanging="360"/>
        <w:rPr>
          <w:sz w:val="28"/>
        </w:rPr>
      </w:pPr>
      <w:r>
        <w:rPr>
          <w:position w:val="2"/>
          <w:sz w:val="28"/>
        </w:rPr>
        <w:t xml:space="preserve">приказом </w:t>
      </w:r>
      <w:proofErr w:type="spellStart"/>
      <w:r>
        <w:rPr>
          <w:position w:val="2"/>
          <w:sz w:val="28"/>
        </w:rPr>
        <w:t>Минпросвещения</w:t>
      </w:r>
      <w:proofErr w:type="spellEnd"/>
      <w:r>
        <w:rPr>
          <w:position w:val="2"/>
          <w:sz w:val="28"/>
        </w:rPr>
        <w:t xml:space="preserve"> от 05.10.2020 № 546</w:t>
      </w:r>
      <w:r>
        <w:rPr>
          <w:spacing w:val="-9"/>
          <w:position w:val="2"/>
          <w:sz w:val="28"/>
        </w:rPr>
        <w:t xml:space="preserve"> </w:t>
      </w:r>
      <w:r>
        <w:rPr>
          <w:position w:val="2"/>
          <w:sz w:val="28"/>
        </w:rPr>
        <w:t xml:space="preserve">«Об утверждении </w:t>
      </w:r>
      <w:r>
        <w:rPr>
          <w:sz w:val="28"/>
        </w:rPr>
        <w:t xml:space="preserve">Порядка заполнения, учета и выдачи аттестатов об основном общем и среднем общем образовании и их </w:t>
      </w:r>
      <w:r>
        <w:rPr>
          <w:sz w:val="28"/>
        </w:rPr>
        <w:t>дубликатов»;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645"/>
          <w:tab w:val="left" w:pos="3984"/>
        </w:tabs>
        <w:spacing w:line="259" w:lineRule="auto"/>
        <w:ind w:left="645" w:right="418" w:hanging="360"/>
        <w:rPr>
          <w:i/>
          <w:sz w:val="28"/>
        </w:rPr>
      </w:pPr>
      <w:r>
        <w:rPr>
          <w:i/>
          <w:sz w:val="28"/>
        </w:rPr>
        <w:t>постановлением Правительства Чеченской Республики от 9 сентября 2024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 xml:space="preserve">202 </w:t>
      </w:r>
      <w:r>
        <w:rPr>
          <w:i/>
          <w:sz w:val="28"/>
        </w:rPr>
        <w:t>«Об утверждении Порядка организации индивидуального отбора 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приеме либо переводе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государственные и муниципальные образовательные организации для получения осн</w:t>
      </w:r>
      <w:r>
        <w:rPr>
          <w:i/>
          <w:sz w:val="28"/>
        </w:rPr>
        <w:t>овного общего и среднего общего образования с углубленным изучением отдельных учебных предметов или для профильного обучения»;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645"/>
        </w:tabs>
        <w:spacing w:before="169" w:line="232" w:lineRule="auto"/>
        <w:ind w:left="645" w:right="418" w:hanging="360"/>
        <w:rPr>
          <w:sz w:val="28"/>
        </w:rPr>
      </w:pPr>
      <w:r>
        <w:rPr>
          <w:position w:val="2"/>
          <w:sz w:val="28"/>
        </w:rPr>
        <w:t xml:space="preserve">Уставом и локальными нормативными актами Лицея, </w:t>
      </w:r>
      <w:r>
        <w:rPr>
          <w:sz w:val="28"/>
        </w:rPr>
        <w:t>регламентирующими порядок приёма и реализацию основных образовательных программ.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541"/>
        </w:tabs>
        <w:spacing w:before="116"/>
        <w:ind w:right="415" w:firstLine="0"/>
        <w:jc w:val="both"/>
        <w:rPr>
          <w:sz w:val="28"/>
        </w:rPr>
      </w:pPr>
      <w:r>
        <w:rPr>
          <w:sz w:val="28"/>
        </w:rPr>
        <w:t>Настоящее Положение принимается на педагогическом совете Лицея с учетом мнения совета обучающихся и совета родителей, утверждается приказом директора Лицея.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538"/>
        </w:tabs>
        <w:spacing w:before="111"/>
        <w:ind w:right="419" w:firstLine="0"/>
        <w:jc w:val="both"/>
        <w:rPr>
          <w:sz w:val="28"/>
        </w:rPr>
      </w:pPr>
      <w:r>
        <w:rPr>
          <w:sz w:val="28"/>
        </w:rPr>
        <w:t>Организация индивидуального отбора обучающихся в класс (классы) с углубленным изучением отдельных у</w:t>
      </w:r>
      <w:r>
        <w:rPr>
          <w:sz w:val="28"/>
        </w:rPr>
        <w:t xml:space="preserve">чебных предметов начинается с пятого </w:t>
      </w:r>
      <w:r>
        <w:rPr>
          <w:spacing w:val="-2"/>
          <w:sz w:val="28"/>
        </w:rPr>
        <w:t>класса.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574"/>
        </w:tabs>
        <w:spacing w:before="114"/>
        <w:ind w:right="419" w:firstLine="0"/>
        <w:jc w:val="both"/>
        <w:rPr>
          <w:sz w:val="28"/>
        </w:rPr>
      </w:pPr>
      <w:r>
        <w:rPr>
          <w:sz w:val="28"/>
        </w:rPr>
        <w:t>Организация индивидуального отбора обучающихся в класс (классы) профильного обучения осуществляется с десятого класса.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472"/>
        </w:tabs>
        <w:spacing w:before="113"/>
        <w:ind w:right="417" w:firstLine="0"/>
        <w:jc w:val="both"/>
        <w:rPr>
          <w:sz w:val="28"/>
        </w:rPr>
      </w:pPr>
      <w:r>
        <w:rPr>
          <w:spacing w:val="-2"/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определении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углубленного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изучения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отдельных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предметов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на </w:t>
      </w:r>
      <w:r>
        <w:rPr>
          <w:sz w:val="28"/>
        </w:rPr>
        <w:t xml:space="preserve">уровне основного общего образования или профилей обучения на уровне </w:t>
      </w:r>
      <w:r>
        <w:rPr>
          <w:sz w:val="28"/>
        </w:rPr>
        <w:t xml:space="preserve">среднего общего образования, реализуемых Школой, основными условиями </w:t>
      </w:r>
      <w:r>
        <w:rPr>
          <w:spacing w:val="-2"/>
          <w:sz w:val="28"/>
        </w:rPr>
        <w:t>являются: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5" w:line="335" w:lineRule="exact"/>
        <w:ind w:left="721" w:hanging="360"/>
        <w:jc w:val="left"/>
        <w:rPr>
          <w:position w:val="2"/>
          <w:sz w:val="28"/>
        </w:rPr>
      </w:pPr>
      <w:r>
        <w:rPr>
          <w:spacing w:val="-2"/>
          <w:position w:val="2"/>
          <w:sz w:val="28"/>
        </w:rPr>
        <w:t>социальный</w:t>
      </w:r>
      <w:r>
        <w:rPr>
          <w:spacing w:val="-8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запрос</w:t>
      </w:r>
      <w:r>
        <w:rPr>
          <w:spacing w:val="-8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(в</w:t>
      </w:r>
      <w:r>
        <w:rPr>
          <w:spacing w:val="-9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том</w:t>
      </w:r>
      <w:r>
        <w:rPr>
          <w:spacing w:val="-8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числе</w:t>
      </w:r>
      <w:r>
        <w:rPr>
          <w:spacing w:val="-5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учет</w:t>
      </w:r>
      <w:r>
        <w:rPr>
          <w:spacing w:val="-8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индивидуальных</w:t>
      </w:r>
      <w:r>
        <w:rPr>
          <w:spacing w:val="-7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потребностей);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line="326" w:lineRule="exact"/>
        <w:ind w:left="721" w:hanging="360"/>
        <w:jc w:val="left"/>
        <w:rPr>
          <w:position w:val="2"/>
          <w:sz w:val="28"/>
        </w:rPr>
      </w:pPr>
      <w:r>
        <w:rPr>
          <w:spacing w:val="-2"/>
          <w:position w:val="2"/>
          <w:sz w:val="28"/>
        </w:rPr>
        <w:t>кадровые</w:t>
      </w:r>
      <w:r>
        <w:rPr>
          <w:spacing w:val="-11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возможности</w:t>
      </w:r>
      <w:r>
        <w:rPr>
          <w:spacing w:val="-1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Лицея;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line="326" w:lineRule="exact"/>
        <w:ind w:left="721" w:hanging="360"/>
        <w:jc w:val="left"/>
        <w:rPr>
          <w:position w:val="2"/>
          <w:sz w:val="28"/>
        </w:rPr>
      </w:pPr>
      <w:r>
        <w:rPr>
          <w:spacing w:val="-2"/>
          <w:position w:val="2"/>
          <w:sz w:val="28"/>
        </w:rPr>
        <w:t>материальная</w:t>
      </w:r>
      <w:r>
        <w:rPr>
          <w:spacing w:val="-9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база</w:t>
      </w:r>
      <w:r>
        <w:rPr>
          <w:spacing w:val="-9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Лицея;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line="335" w:lineRule="exact"/>
        <w:ind w:left="721" w:hanging="360"/>
        <w:jc w:val="left"/>
        <w:rPr>
          <w:position w:val="2"/>
          <w:sz w:val="28"/>
        </w:rPr>
      </w:pPr>
      <w:r>
        <w:rPr>
          <w:noProof/>
          <w:position w:val="2"/>
          <w:sz w:val="28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6160008</wp:posOffset>
                </wp:positionH>
                <wp:positionV relativeFrom="paragraph">
                  <wp:posOffset>1460018</wp:posOffset>
                </wp:positionV>
                <wp:extent cx="1079500" cy="152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0" h="15240">
                              <a:moveTo>
                                <a:pt x="1078991" y="15240"/>
                              </a:moveTo>
                              <a:lnTo>
                                <a:pt x="1078991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D1340" id="Graphic 3" o:spid="_x0000_s1026" style="position:absolute;margin-left:485.05pt;margin-top:114.95pt;width:85pt;height:1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" path="m1078991,15240r,-15240l,,,15240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  <w:position w:val="2"/>
          <w:sz w:val="28"/>
        </w:rPr>
        <w:t>перспективы</w:t>
      </w:r>
      <w:r>
        <w:rPr>
          <w:spacing w:val="-15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получения</w:t>
      </w:r>
      <w:r>
        <w:rPr>
          <w:spacing w:val="-12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профессионального</w:t>
      </w:r>
      <w:r>
        <w:rPr>
          <w:spacing w:val="-12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образования</w:t>
      </w:r>
      <w:r>
        <w:rPr>
          <w:spacing w:val="-12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выпускниками.</w:t>
      </w:r>
    </w:p>
    <w:p w:rsidR="003D6DFA" w:rsidRDefault="003D6DFA">
      <w:pPr>
        <w:pStyle w:val="a4"/>
        <w:spacing w:line="335" w:lineRule="exact"/>
        <w:jc w:val="left"/>
        <w:rPr>
          <w:position w:val="2"/>
          <w:sz w:val="28"/>
        </w:rPr>
        <w:sectPr w:rsidR="003D6DFA">
          <w:pgSz w:w="11910" w:h="16840"/>
          <w:pgMar w:top="1040" w:right="425" w:bottom="0" w:left="1700" w:header="720" w:footer="720" w:gutter="0"/>
          <w:cols w:space="720"/>
        </w:sectPr>
      </w:pPr>
    </w:p>
    <w:p w:rsidR="003D6DFA" w:rsidRDefault="00AE2D3A">
      <w:pPr>
        <w:pStyle w:val="a4"/>
        <w:numPr>
          <w:ilvl w:val="1"/>
          <w:numId w:val="2"/>
        </w:numPr>
        <w:tabs>
          <w:tab w:val="left" w:pos="565"/>
        </w:tabs>
        <w:spacing w:before="67"/>
        <w:ind w:right="418" w:firstLine="0"/>
        <w:jc w:val="both"/>
        <w:rPr>
          <w:sz w:val="28"/>
        </w:rPr>
      </w:pPr>
      <w:r>
        <w:rPr>
          <w:sz w:val="28"/>
        </w:rPr>
        <w:lastRenderedPageBreak/>
        <w:t xml:space="preserve">Обучение в классе(ах) с углубленным изучением отдельных учебных </w:t>
      </w:r>
      <w:r>
        <w:rPr>
          <w:spacing w:val="-4"/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или профильного обучения может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 xml:space="preserve">организовано по следующим </w:t>
      </w:r>
      <w:r>
        <w:rPr>
          <w:spacing w:val="-2"/>
          <w:sz w:val="28"/>
        </w:rPr>
        <w:t>направлениям: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6" w:line="335" w:lineRule="exact"/>
        <w:ind w:left="721" w:hanging="360"/>
        <w:jc w:val="left"/>
        <w:rPr>
          <w:i/>
          <w:position w:val="2"/>
          <w:sz w:val="28"/>
        </w:rPr>
      </w:pPr>
      <w:r>
        <w:rPr>
          <w:i/>
          <w:spacing w:val="-2"/>
          <w:position w:val="2"/>
          <w:sz w:val="28"/>
        </w:rPr>
        <w:t>гуманитарному;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line="326" w:lineRule="exact"/>
        <w:ind w:left="721" w:hanging="360"/>
        <w:jc w:val="left"/>
        <w:rPr>
          <w:i/>
          <w:position w:val="2"/>
          <w:sz w:val="28"/>
        </w:rPr>
      </w:pPr>
      <w:proofErr w:type="spellStart"/>
      <w:r>
        <w:rPr>
          <w:i/>
          <w:spacing w:val="-3"/>
          <w:position w:val="2"/>
          <w:sz w:val="28"/>
        </w:rPr>
        <w:t>социально­</w:t>
      </w:r>
      <w:r>
        <w:rPr>
          <w:i/>
          <w:spacing w:val="-2"/>
          <w:position w:val="2"/>
          <w:sz w:val="28"/>
        </w:rPr>
        <w:t>экономическому</w:t>
      </w:r>
      <w:proofErr w:type="spellEnd"/>
      <w:r>
        <w:rPr>
          <w:i/>
          <w:spacing w:val="-2"/>
          <w:position w:val="2"/>
          <w:sz w:val="28"/>
        </w:rPr>
        <w:t>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line="326" w:lineRule="exact"/>
        <w:ind w:left="721" w:hanging="360"/>
        <w:jc w:val="left"/>
        <w:rPr>
          <w:i/>
          <w:position w:val="2"/>
          <w:sz w:val="28"/>
        </w:rPr>
      </w:pPr>
      <w:r>
        <w:rPr>
          <w:i/>
          <w:spacing w:val="-3"/>
          <w:position w:val="2"/>
          <w:sz w:val="28"/>
        </w:rPr>
        <w:t>естественно­</w:t>
      </w:r>
      <w:r>
        <w:rPr>
          <w:i/>
          <w:spacing w:val="-2"/>
          <w:position w:val="2"/>
          <w:sz w:val="28"/>
        </w:rPr>
        <w:t>научному;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line="326" w:lineRule="exact"/>
        <w:ind w:left="721" w:hanging="360"/>
        <w:jc w:val="left"/>
        <w:rPr>
          <w:i/>
          <w:position w:val="2"/>
          <w:sz w:val="28"/>
        </w:rPr>
      </w:pPr>
      <w:r>
        <w:rPr>
          <w:i/>
          <w:spacing w:val="-2"/>
          <w:position w:val="2"/>
          <w:sz w:val="28"/>
        </w:rPr>
        <w:t>технологическому;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line="335" w:lineRule="exact"/>
        <w:ind w:left="721" w:hanging="360"/>
        <w:jc w:val="left"/>
        <w:rPr>
          <w:i/>
          <w:position w:val="2"/>
          <w:sz w:val="28"/>
        </w:rPr>
      </w:pPr>
      <w:r>
        <w:rPr>
          <w:i/>
          <w:spacing w:val="-2"/>
          <w:position w:val="2"/>
          <w:sz w:val="28"/>
        </w:rPr>
        <w:t>универсальному.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539"/>
        </w:tabs>
        <w:spacing w:before="92"/>
        <w:ind w:right="418" w:firstLine="0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38"/>
          <w:sz w:val="28"/>
        </w:rPr>
        <w:t xml:space="preserve"> </w:t>
      </w:r>
      <w:r>
        <w:rPr>
          <w:sz w:val="28"/>
        </w:rPr>
        <w:t>цели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углубленным</w:t>
      </w:r>
      <w:r>
        <w:rPr>
          <w:spacing w:val="39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отдельных учебных предметов или </w:t>
      </w:r>
      <w:r>
        <w:rPr>
          <w:sz w:val="28"/>
        </w:rPr>
        <w:t>профильного обучения: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6" w:line="335" w:lineRule="exact"/>
        <w:ind w:left="721" w:hanging="360"/>
        <w:jc w:val="left"/>
        <w:rPr>
          <w:position w:val="2"/>
          <w:sz w:val="28"/>
        </w:rPr>
      </w:pPr>
      <w:r>
        <w:rPr>
          <w:spacing w:val="-2"/>
          <w:position w:val="2"/>
          <w:sz w:val="28"/>
        </w:rPr>
        <w:t>обеспечение</w:t>
      </w:r>
      <w:r>
        <w:rPr>
          <w:spacing w:val="-12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социализации</w:t>
      </w:r>
      <w:r>
        <w:rPr>
          <w:spacing w:val="-11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личности;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8" w:line="225" w:lineRule="auto"/>
        <w:ind w:left="721" w:right="416" w:hanging="360"/>
        <w:jc w:val="left"/>
        <w:rPr>
          <w:sz w:val="28"/>
        </w:rPr>
      </w:pPr>
      <w:r>
        <w:rPr>
          <w:position w:val="2"/>
          <w:sz w:val="28"/>
        </w:rPr>
        <w:t>предоставление</w:t>
      </w:r>
      <w:r>
        <w:rPr>
          <w:spacing w:val="37"/>
          <w:position w:val="2"/>
          <w:sz w:val="28"/>
        </w:rPr>
        <w:t xml:space="preserve"> </w:t>
      </w:r>
      <w:r>
        <w:rPr>
          <w:position w:val="2"/>
          <w:sz w:val="28"/>
        </w:rPr>
        <w:t>обучающимся</w:t>
      </w:r>
      <w:r>
        <w:rPr>
          <w:spacing w:val="37"/>
          <w:position w:val="2"/>
          <w:sz w:val="28"/>
        </w:rPr>
        <w:t xml:space="preserve"> </w:t>
      </w:r>
      <w:r>
        <w:rPr>
          <w:position w:val="2"/>
          <w:sz w:val="28"/>
        </w:rPr>
        <w:t>оптимальных</w:t>
      </w:r>
      <w:r>
        <w:rPr>
          <w:spacing w:val="38"/>
          <w:position w:val="2"/>
          <w:sz w:val="28"/>
        </w:rPr>
        <w:t xml:space="preserve"> </w:t>
      </w:r>
      <w:r>
        <w:rPr>
          <w:position w:val="2"/>
          <w:sz w:val="28"/>
        </w:rPr>
        <w:t>условий</w:t>
      </w:r>
      <w:r>
        <w:rPr>
          <w:spacing w:val="38"/>
          <w:position w:val="2"/>
          <w:sz w:val="28"/>
        </w:rPr>
        <w:t xml:space="preserve"> </w:t>
      </w:r>
      <w:r>
        <w:rPr>
          <w:position w:val="2"/>
          <w:sz w:val="28"/>
        </w:rPr>
        <w:t xml:space="preserve">профориентации </w:t>
      </w:r>
      <w:r>
        <w:rPr>
          <w:sz w:val="28"/>
        </w:rPr>
        <w:t>для пол</w:t>
      </w:r>
      <w:r>
        <w:rPr>
          <w:sz w:val="28"/>
        </w:rPr>
        <w:t>учения основного общего и среднего общего образования;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7" w:line="335" w:lineRule="exact"/>
        <w:ind w:left="721" w:hanging="360"/>
        <w:jc w:val="left"/>
        <w:rPr>
          <w:position w:val="2"/>
          <w:sz w:val="28"/>
        </w:rPr>
      </w:pPr>
      <w:r>
        <w:rPr>
          <w:spacing w:val="-2"/>
          <w:position w:val="2"/>
          <w:sz w:val="28"/>
        </w:rPr>
        <w:t>обеспечение</w:t>
      </w:r>
      <w:r>
        <w:rPr>
          <w:spacing w:val="-12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непрерывности</w:t>
      </w:r>
      <w:r>
        <w:rPr>
          <w:spacing w:val="-12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общего</w:t>
      </w:r>
      <w:r>
        <w:rPr>
          <w:spacing w:val="-1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образования;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8" w:line="225" w:lineRule="auto"/>
        <w:ind w:left="721" w:right="421" w:hanging="360"/>
        <w:jc w:val="left"/>
        <w:rPr>
          <w:sz w:val="28"/>
        </w:rPr>
      </w:pPr>
      <w:r>
        <w:rPr>
          <w:position w:val="2"/>
          <w:sz w:val="28"/>
        </w:rPr>
        <w:t xml:space="preserve">обеспечение расширенного уровня овладения знаниями и умениями по </w:t>
      </w:r>
      <w:r>
        <w:rPr>
          <w:sz w:val="28"/>
        </w:rPr>
        <w:t>профилирующим дисциплинам;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23" w:line="225" w:lineRule="auto"/>
        <w:ind w:left="721" w:right="416" w:hanging="360"/>
        <w:jc w:val="left"/>
        <w:rPr>
          <w:sz w:val="28"/>
        </w:rPr>
      </w:pPr>
      <w:r>
        <w:rPr>
          <w:spacing w:val="-2"/>
          <w:position w:val="2"/>
          <w:sz w:val="28"/>
        </w:rPr>
        <w:t>создание</w:t>
      </w:r>
      <w:r>
        <w:rPr>
          <w:spacing w:val="-7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условий</w:t>
      </w:r>
      <w:r>
        <w:rPr>
          <w:spacing w:val="-6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для</w:t>
      </w:r>
      <w:r>
        <w:rPr>
          <w:spacing w:val="-6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развития</w:t>
      </w:r>
      <w:r>
        <w:rPr>
          <w:spacing w:val="-6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творческих</w:t>
      </w:r>
      <w:r>
        <w:rPr>
          <w:spacing w:val="-6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способностей</w:t>
      </w:r>
      <w:r>
        <w:rPr>
          <w:spacing w:val="-6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обучающихся</w:t>
      </w:r>
      <w:r>
        <w:rPr>
          <w:spacing w:val="-6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 xml:space="preserve">в </w:t>
      </w:r>
      <w:r>
        <w:rPr>
          <w:sz w:val="28"/>
        </w:rPr>
        <w:t>соответствии с их интересами и наклонностями;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  <w:tab w:val="left" w:pos="2721"/>
          <w:tab w:val="left" w:pos="4714"/>
          <w:tab w:val="left" w:pos="6274"/>
          <w:tab w:val="left" w:pos="7961"/>
          <w:tab w:val="left" w:pos="9222"/>
        </w:tabs>
        <w:spacing w:before="23" w:line="225" w:lineRule="auto"/>
        <w:ind w:left="721" w:right="419" w:hanging="360"/>
        <w:jc w:val="left"/>
        <w:rPr>
          <w:sz w:val="28"/>
        </w:rPr>
      </w:pPr>
      <w:r>
        <w:rPr>
          <w:spacing w:val="-2"/>
          <w:position w:val="2"/>
          <w:sz w:val="28"/>
        </w:rPr>
        <w:t>осуществление</w:t>
      </w:r>
      <w:r>
        <w:rPr>
          <w:position w:val="2"/>
          <w:sz w:val="28"/>
        </w:rPr>
        <w:tab/>
      </w:r>
      <w:proofErr w:type="spellStart"/>
      <w:r>
        <w:rPr>
          <w:spacing w:val="-2"/>
          <w:position w:val="2"/>
          <w:sz w:val="28"/>
        </w:rPr>
        <w:t>профилизации</w:t>
      </w:r>
      <w:proofErr w:type="spellEnd"/>
      <w:r>
        <w:rPr>
          <w:spacing w:val="-2"/>
          <w:position w:val="2"/>
          <w:sz w:val="28"/>
        </w:rPr>
        <w:t>,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воспитание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устойчивого</w:t>
      </w:r>
      <w:r>
        <w:rPr>
          <w:position w:val="2"/>
          <w:sz w:val="28"/>
        </w:rPr>
        <w:tab/>
      </w:r>
      <w:r>
        <w:rPr>
          <w:spacing w:val="-2"/>
          <w:position w:val="2"/>
          <w:sz w:val="28"/>
        </w:rPr>
        <w:t>интереса</w:t>
      </w:r>
      <w:r>
        <w:rPr>
          <w:position w:val="2"/>
          <w:sz w:val="28"/>
        </w:rPr>
        <w:tab/>
      </w:r>
      <w:r>
        <w:rPr>
          <w:spacing w:val="-10"/>
          <w:position w:val="2"/>
          <w:sz w:val="28"/>
        </w:rPr>
        <w:t xml:space="preserve">к </w:t>
      </w:r>
      <w:r>
        <w:rPr>
          <w:sz w:val="28"/>
        </w:rPr>
        <w:t>избранному профилю.</w:t>
      </w:r>
    </w:p>
    <w:p w:rsidR="003D6DFA" w:rsidRDefault="003D6DFA">
      <w:pPr>
        <w:pStyle w:val="a3"/>
        <w:spacing w:before="232"/>
        <w:ind w:left="0"/>
        <w:jc w:val="left"/>
      </w:pPr>
    </w:p>
    <w:p w:rsidR="003D6DFA" w:rsidRDefault="00AE2D3A">
      <w:pPr>
        <w:pStyle w:val="1"/>
        <w:numPr>
          <w:ilvl w:val="0"/>
          <w:numId w:val="2"/>
        </w:numPr>
        <w:tabs>
          <w:tab w:val="left" w:pos="834"/>
        </w:tabs>
        <w:spacing w:line="237" w:lineRule="auto"/>
        <w:ind w:left="390" w:right="809" w:firstLine="172"/>
        <w:jc w:val="left"/>
      </w:pPr>
      <w:r>
        <w:t xml:space="preserve">ФОРМИРОВАНИЕ КЛАССОВ С УГЛУБЛЕННЫМ ИЗУЧЕНИЕМ </w:t>
      </w:r>
      <w:r>
        <w:rPr>
          <w:spacing w:val="-2"/>
        </w:rPr>
        <w:t>ОТДЕЛЬНЫХ</w:t>
      </w:r>
      <w:r>
        <w:rPr>
          <w:spacing w:val="-8"/>
        </w:rPr>
        <w:t xml:space="preserve"> </w:t>
      </w:r>
      <w:r>
        <w:rPr>
          <w:spacing w:val="-2"/>
        </w:rPr>
        <w:t>УЧЕБНЫХ</w:t>
      </w:r>
      <w:r>
        <w:rPr>
          <w:spacing w:val="-7"/>
        </w:rPr>
        <w:t xml:space="preserve"> </w:t>
      </w:r>
      <w:r>
        <w:rPr>
          <w:spacing w:val="-2"/>
        </w:rPr>
        <w:t>ПРЕДМЕТОВ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ПРОФИЛЬНЫХ</w:t>
      </w:r>
      <w:r>
        <w:rPr>
          <w:spacing w:val="-9"/>
        </w:rPr>
        <w:t xml:space="preserve"> </w:t>
      </w:r>
      <w:r>
        <w:rPr>
          <w:spacing w:val="-2"/>
        </w:rPr>
        <w:t>КЛАССОВ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589"/>
        </w:tabs>
        <w:spacing w:before="117"/>
        <w:ind w:right="418" w:firstLine="0"/>
        <w:jc w:val="both"/>
        <w:rPr>
          <w:sz w:val="28"/>
        </w:rPr>
      </w:pPr>
      <w:r>
        <w:rPr>
          <w:sz w:val="28"/>
        </w:rPr>
        <w:t>Открыт</w:t>
      </w:r>
      <w:r>
        <w:rPr>
          <w:sz w:val="28"/>
        </w:rPr>
        <w:t>ие и закрытие классов с углубленным изучением отдельных учебных предметов или профильного обучения производится приказом по Лицее на основании решения педагогического совета Лицея.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514"/>
        </w:tabs>
        <w:spacing w:before="114"/>
        <w:ind w:right="416" w:firstLine="0"/>
        <w:jc w:val="both"/>
        <w:rPr>
          <w:sz w:val="28"/>
        </w:rPr>
      </w:pPr>
      <w:r>
        <w:rPr>
          <w:sz w:val="28"/>
        </w:rPr>
        <w:t xml:space="preserve">Родители (законные представители) обучающихся 5-9-х классов </w:t>
      </w:r>
      <w:r>
        <w:rPr>
          <w:sz w:val="28"/>
        </w:rPr>
        <w:t xml:space="preserve">с учётом мнения </w:t>
      </w:r>
      <w:r>
        <w:rPr>
          <w:sz w:val="28"/>
        </w:rPr>
        <w:t xml:space="preserve">своего ребенка выбирают класс с углубленным изучением отдельных учебных предметов на уровне основного общего образования исходя из предлагаемых Школой вариантов учебного плана. </w:t>
      </w:r>
      <w:r>
        <w:rPr>
          <w:sz w:val="28"/>
        </w:rPr>
        <w:t>Учебный план на уровне основного общего образования формируется в с</w:t>
      </w:r>
      <w:r>
        <w:rPr>
          <w:sz w:val="28"/>
        </w:rPr>
        <w:t>оответствии с</w:t>
      </w:r>
      <w:r>
        <w:rPr>
          <w:sz w:val="28"/>
        </w:rPr>
        <w:t xml:space="preserve"> ФГОС ООО и ФОП ООО.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546"/>
        </w:tabs>
        <w:spacing w:before="113"/>
        <w:ind w:right="416" w:firstLine="0"/>
        <w:jc w:val="both"/>
        <w:rPr>
          <w:sz w:val="28"/>
        </w:rPr>
      </w:pPr>
      <w:r>
        <w:rPr>
          <w:sz w:val="28"/>
        </w:rPr>
        <w:t>Выпускники основной Лицея и их родители (законные представители) выбирают профиль обучения исходя из предлагаемых Школой вариантов учебного плана. Учебный план среднего общего образования формируется в соответствии с ФГОС СОО и ФОП СОО</w:t>
      </w:r>
      <w:r>
        <w:rPr>
          <w:sz w:val="28"/>
        </w:rPr>
        <w:t>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531"/>
        </w:tabs>
        <w:spacing w:before="114"/>
        <w:ind w:right="417" w:firstLine="0"/>
        <w:jc w:val="both"/>
        <w:rPr>
          <w:sz w:val="28"/>
        </w:rPr>
      </w:pPr>
      <w:r>
        <w:rPr>
          <w:sz w:val="28"/>
        </w:rPr>
        <w:t>Комплектование классов с углубленным изучением отдельных учебных предметов на уровне основного общего образования осуществляется из выпускников 4­8-х классов в летний период перед началом учебного года в сроки, установленные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</w:t>
      </w:r>
      <w:r>
        <w:rPr>
          <w:sz w:val="28"/>
        </w:rPr>
        <w:t>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отбора.</w:t>
      </w:r>
    </w:p>
    <w:p w:rsidR="003D6DFA" w:rsidRDefault="003D6DFA">
      <w:pPr>
        <w:pStyle w:val="a4"/>
        <w:rPr>
          <w:sz w:val="28"/>
        </w:rPr>
        <w:sectPr w:rsidR="003D6DFA">
          <w:pgSz w:w="11910" w:h="16840"/>
          <w:pgMar w:top="1040" w:right="425" w:bottom="280" w:left="1700" w:header="720" w:footer="720" w:gutter="0"/>
          <w:cols w:space="720"/>
        </w:sectPr>
      </w:pPr>
    </w:p>
    <w:p w:rsidR="003D6DFA" w:rsidRDefault="00AE2D3A">
      <w:pPr>
        <w:pStyle w:val="1"/>
        <w:numPr>
          <w:ilvl w:val="0"/>
          <w:numId w:val="2"/>
        </w:numPr>
        <w:tabs>
          <w:tab w:val="left" w:pos="534"/>
          <w:tab w:val="left" w:pos="705"/>
        </w:tabs>
        <w:spacing w:before="67" w:line="242" w:lineRule="auto"/>
        <w:ind w:left="534" w:right="852" w:hanging="101"/>
        <w:jc w:val="left"/>
      </w:pPr>
      <w:r>
        <w:lastRenderedPageBreak/>
        <w:t>ПОРЯДОК</w:t>
      </w:r>
      <w:r>
        <w:rPr>
          <w:spacing w:val="-18"/>
        </w:rPr>
        <w:t xml:space="preserve"> </w:t>
      </w:r>
      <w:r>
        <w:t>ПРИЕМА</w:t>
      </w:r>
      <w:r>
        <w:rPr>
          <w:spacing w:val="-17"/>
        </w:rPr>
        <w:t xml:space="preserve"> </w:t>
      </w:r>
      <w:r>
        <w:t>УЧАЩИХСЯ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КЛАССЫ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УГЛУБЛЕННЫМ ИЗУЧЕНИЕМ</w:t>
      </w:r>
      <w:r>
        <w:rPr>
          <w:spacing w:val="-6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</w:p>
    <w:p w:rsidR="003D6DFA" w:rsidRDefault="00AE2D3A">
      <w:pPr>
        <w:spacing w:line="315" w:lineRule="exact"/>
        <w:ind w:left="1216"/>
        <w:rPr>
          <w:sz w:val="28"/>
        </w:rPr>
      </w:pPr>
      <w:r>
        <w:rPr>
          <w:spacing w:val="-2"/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(5-9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КЛАССЫ)</w:t>
      </w:r>
    </w:p>
    <w:p w:rsidR="003D6DFA" w:rsidRDefault="003D6DFA">
      <w:pPr>
        <w:pStyle w:val="a3"/>
        <w:spacing w:before="285"/>
        <w:ind w:left="0"/>
        <w:jc w:val="left"/>
      </w:pPr>
    </w:p>
    <w:p w:rsidR="003D6DFA" w:rsidRDefault="00AE2D3A">
      <w:pPr>
        <w:pStyle w:val="a4"/>
        <w:numPr>
          <w:ilvl w:val="1"/>
          <w:numId w:val="2"/>
        </w:numPr>
        <w:tabs>
          <w:tab w:val="left" w:pos="1362"/>
        </w:tabs>
        <w:spacing w:line="242" w:lineRule="auto"/>
        <w:ind w:right="421" w:firstLine="707"/>
        <w:jc w:val="both"/>
        <w:rPr>
          <w:sz w:val="28"/>
        </w:rPr>
      </w:pPr>
      <w:r>
        <w:rPr>
          <w:sz w:val="28"/>
        </w:rPr>
        <w:t>Прием учащихся в 5-9-е классы осуществляется приемной комиссией Лицея в установленные школой сроки.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1225"/>
        </w:tabs>
        <w:ind w:right="421" w:firstLine="707"/>
        <w:jc w:val="both"/>
        <w:rPr>
          <w:sz w:val="28"/>
        </w:rPr>
      </w:pPr>
      <w:r>
        <w:rPr>
          <w:sz w:val="28"/>
        </w:rPr>
        <w:t>Наполняемость классов устанавливается в количестве не менее 25 человек. При наличии необходимых условий и средств возможно комплектование профильных классов</w:t>
      </w:r>
      <w:r>
        <w:rPr>
          <w:sz w:val="28"/>
        </w:rPr>
        <w:t xml:space="preserve"> с меньшей наполняемостью.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1201"/>
        </w:tabs>
        <w:ind w:right="42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5-9-е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Лицея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учащиеся,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прошедшие вступительные испытания по предметам, перечень которых утверждается Педагогическим советом Лицея.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1233"/>
        </w:tabs>
        <w:ind w:right="423" w:firstLine="707"/>
        <w:jc w:val="both"/>
        <w:rPr>
          <w:sz w:val="28"/>
        </w:rPr>
      </w:pPr>
      <w:r>
        <w:rPr>
          <w:sz w:val="28"/>
        </w:rPr>
        <w:t>Поступающим в 5-9-е классы Лицея необходимо успешно пройти вступительн</w:t>
      </w:r>
      <w:r>
        <w:rPr>
          <w:sz w:val="28"/>
        </w:rPr>
        <w:t>ые испытания.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1266"/>
        </w:tabs>
        <w:ind w:right="422" w:firstLine="707"/>
        <w:jc w:val="both"/>
        <w:rPr>
          <w:sz w:val="28"/>
        </w:rPr>
      </w:pPr>
      <w:r>
        <w:rPr>
          <w:sz w:val="28"/>
        </w:rPr>
        <w:t>Прием обучающихся в 6-9 классы осуществляется при наличии свободных мест.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1302"/>
        </w:tabs>
        <w:ind w:right="425" w:firstLine="707"/>
        <w:jc w:val="both"/>
        <w:rPr>
          <w:sz w:val="28"/>
        </w:rPr>
      </w:pPr>
      <w:r>
        <w:rPr>
          <w:sz w:val="28"/>
        </w:rPr>
        <w:t>При равных результатах индивидуального отбора учитывается средний балл ведомости успеваемости, исчисляемый как среднее арифметическое суммы итоговых отметок.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1254"/>
        </w:tabs>
        <w:ind w:right="420" w:firstLine="707"/>
        <w:jc w:val="both"/>
        <w:rPr>
          <w:sz w:val="28"/>
        </w:rPr>
      </w:pPr>
      <w:r>
        <w:rPr>
          <w:sz w:val="28"/>
        </w:rPr>
        <w:t>Преимущественным правом зачисления в 5-9-е классы обладают следующие категории обучающихся:</w:t>
      </w:r>
    </w:p>
    <w:p w:rsidR="003D6DFA" w:rsidRDefault="00AE2D3A">
      <w:pPr>
        <w:pStyle w:val="a4"/>
        <w:numPr>
          <w:ilvl w:val="0"/>
          <w:numId w:val="1"/>
        </w:numPr>
        <w:tabs>
          <w:tab w:val="left" w:pos="1013"/>
        </w:tabs>
        <w:spacing w:line="321" w:lineRule="exact"/>
        <w:ind w:left="1013" w:hanging="303"/>
        <w:jc w:val="both"/>
        <w:rPr>
          <w:sz w:val="28"/>
        </w:rPr>
      </w:pPr>
      <w:r>
        <w:rPr>
          <w:sz w:val="28"/>
        </w:rPr>
        <w:t>успева</w:t>
      </w:r>
      <w:r>
        <w:rPr>
          <w:sz w:val="28"/>
        </w:rPr>
        <w:t>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«отлично»;</w:t>
      </w:r>
    </w:p>
    <w:p w:rsidR="003D6DFA" w:rsidRDefault="00AE2D3A">
      <w:pPr>
        <w:pStyle w:val="a4"/>
        <w:numPr>
          <w:ilvl w:val="0"/>
          <w:numId w:val="1"/>
        </w:numPr>
        <w:tabs>
          <w:tab w:val="left" w:pos="1258"/>
        </w:tabs>
        <w:ind w:left="2" w:right="427" w:firstLine="707"/>
        <w:jc w:val="both"/>
        <w:rPr>
          <w:sz w:val="28"/>
        </w:rPr>
      </w:pPr>
      <w:r>
        <w:rPr>
          <w:sz w:val="28"/>
        </w:rPr>
        <w:t>победители и призеры Всероссийских, муниципальных и региональных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4"/>
          <w:sz w:val="28"/>
        </w:rPr>
        <w:t xml:space="preserve"> </w:t>
      </w:r>
      <w:r>
        <w:rPr>
          <w:sz w:val="28"/>
        </w:rPr>
        <w:t>либо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профильного </w:t>
      </w:r>
      <w:r>
        <w:rPr>
          <w:spacing w:val="-2"/>
          <w:sz w:val="28"/>
        </w:rPr>
        <w:t>обучения;</w:t>
      </w:r>
    </w:p>
    <w:p w:rsidR="003D6DFA" w:rsidRDefault="00AE2D3A">
      <w:pPr>
        <w:pStyle w:val="a4"/>
        <w:numPr>
          <w:ilvl w:val="0"/>
          <w:numId w:val="1"/>
        </w:numPr>
        <w:tabs>
          <w:tab w:val="left" w:pos="1016"/>
        </w:tabs>
        <w:ind w:left="2" w:right="419" w:firstLine="707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научно-исследовательских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 или проектов по учебному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предмету, изучаемому углубленно, или предметам профильного обучения;</w:t>
      </w:r>
    </w:p>
    <w:p w:rsidR="003D6DFA" w:rsidRDefault="00AE2D3A">
      <w:pPr>
        <w:pStyle w:val="a4"/>
        <w:numPr>
          <w:ilvl w:val="0"/>
          <w:numId w:val="1"/>
        </w:numPr>
        <w:tabs>
          <w:tab w:val="left" w:pos="1037"/>
        </w:tabs>
        <w:ind w:left="2" w:right="428" w:firstLine="707"/>
        <w:jc w:val="both"/>
        <w:rPr>
          <w:sz w:val="28"/>
        </w:rPr>
      </w:pPr>
      <w:r>
        <w:rPr>
          <w:sz w:val="28"/>
        </w:rPr>
        <w:t>имеющие по профильным предметам и вступительным испытаниям отметки «4» и «5»;</w:t>
      </w:r>
    </w:p>
    <w:p w:rsidR="003D6DFA" w:rsidRDefault="00AE2D3A">
      <w:pPr>
        <w:pStyle w:val="a4"/>
        <w:numPr>
          <w:ilvl w:val="0"/>
          <w:numId w:val="1"/>
        </w:numPr>
        <w:tabs>
          <w:tab w:val="left" w:pos="1040"/>
        </w:tabs>
        <w:ind w:left="2" w:right="426" w:firstLine="707"/>
        <w:jc w:val="both"/>
        <w:rPr>
          <w:sz w:val="28"/>
        </w:rPr>
      </w:pPr>
      <w:r>
        <w:rPr>
          <w:sz w:val="28"/>
        </w:rPr>
        <w:t>обучающиеся, принимаемые в школу в порядке перевода и</w:t>
      </w:r>
      <w:r>
        <w:rPr>
          <w:sz w:val="28"/>
        </w:rPr>
        <w:t>з другой образовательной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8"/>
          <w:sz w:val="28"/>
        </w:rPr>
        <w:t xml:space="preserve"> </w:t>
      </w:r>
      <w:r>
        <w:rPr>
          <w:sz w:val="28"/>
        </w:rPr>
        <w:t>они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получили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общее образование в классе с углубленным изучением соответствующих отдельных учебных предметов, либо в классе соответствующего профильного обучения.</w:t>
      </w:r>
    </w:p>
    <w:p w:rsidR="003D6DFA" w:rsidRDefault="003D6DFA">
      <w:pPr>
        <w:pStyle w:val="a3"/>
        <w:spacing w:before="128"/>
        <w:ind w:left="0"/>
        <w:jc w:val="left"/>
      </w:pPr>
    </w:p>
    <w:p w:rsidR="003D6DFA" w:rsidRDefault="00AE2D3A">
      <w:pPr>
        <w:pStyle w:val="1"/>
        <w:numPr>
          <w:ilvl w:val="0"/>
          <w:numId w:val="2"/>
        </w:numPr>
        <w:tabs>
          <w:tab w:val="left" w:pos="806"/>
        </w:tabs>
        <w:ind w:left="806" w:hanging="272"/>
        <w:jc w:val="left"/>
      </w:pPr>
      <w:r>
        <w:rPr>
          <w:spacing w:val="-2"/>
        </w:rPr>
        <w:t>ПОРЯДОК</w:t>
      </w:r>
      <w:r>
        <w:rPr>
          <w:spacing w:val="-9"/>
        </w:rPr>
        <w:t xml:space="preserve"> </w:t>
      </w:r>
      <w:r>
        <w:rPr>
          <w:spacing w:val="-2"/>
        </w:rPr>
        <w:t>ПРИЕМА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ВЫПУСКА</w:t>
      </w:r>
      <w:r>
        <w:rPr>
          <w:spacing w:val="-7"/>
        </w:rPr>
        <w:t xml:space="preserve"> </w:t>
      </w:r>
      <w:r>
        <w:rPr>
          <w:spacing w:val="-2"/>
        </w:rPr>
        <w:t>ОБУЧАЮЩИХСЯ</w:t>
      </w:r>
      <w:r>
        <w:rPr>
          <w:spacing w:val="-9"/>
        </w:rPr>
        <w:t xml:space="preserve"> </w:t>
      </w:r>
      <w:r>
        <w:rPr>
          <w:spacing w:val="-2"/>
        </w:rPr>
        <w:t>КЛАССОВ</w:t>
      </w:r>
    </w:p>
    <w:p w:rsidR="003D6DFA" w:rsidRDefault="00AE2D3A">
      <w:pPr>
        <w:spacing w:before="5" w:line="237" w:lineRule="auto"/>
        <w:ind w:left="2726" w:right="400" w:hanging="2605"/>
        <w:rPr>
          <w:sz w:val="28"/>
        </w:rPr>
      </w:pPr>
      <w:r>
        <w:rPr>
          <w:spacing w:val="-2"/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УГЛУБЛЕННЫМ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ИЗУЧЕНИЕМ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ОТДЕЛЬНЫХ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ПРЕДМЕТОВ </w:t>
      </w:r>
      <w:r>
        <w:rPr>
          <w:sz w:val="28"/>
        </w:rPr>
        <w:t>И ПРОФИЛЬНОГО ОБУЧЕНИЯ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498"/>
        </w:tabs>
        <w:spacing w:before="115"/>
        <w:ind w:right="418" w:firstLine="0"/>
        <w:jc w:val="both"/>
        <w:rPr>
          <w:sz w:val="28"/>
        </w:rPr>
      </w:pPr>
      <w:r>
        <w:rPr>
          <w:sz w:val="28"/>
        </w:rPr>
        <w:t>Обучающиеся зачисляются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 на основе рейтингов</w:t>
      </w:r>
      <w:r>
        <w:rPr>
          <w:spacing w:val="-1"/>
          <w:sz w:val="28"/>
        </w:rPr>
        <w:t xml:space="preserve"> </w:t>
      </w:r>
      <w:r>
        <w:rPr>
          <w:sz w:val="28"/>
        </w:rPr>
        <w:t>до превышения пределов максимальной наполняемости класса согласно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пункту 3.4.14 СП </w:t>
      </w:r>
      <w:r>
        <w:rPr>
          <w:spacing w:val="-2"/>
          <w:sz w:val="28"/>
        </w:rPr>
        <w:t>2.4.3648­20.</w:t>
      </w:r>
    </w:p>
    <w:p w:rsidR="003D6DFA" w:rsidRDefault="003D6DFA">
      <w:pPr>
        <w:pStyle w:val="a4"/>
        <w:rPr>
          <w:sz w:val="28"/>
        </w:rPr>
        <w:sectPr w:rsidR="003D6DFA">
          <w:pgSz w:w="11910" w:h="16840"/>
          <w:pgMar w:top="1040" w:right="425" w:bottom="280" w:left="1700" w:header="720" w:footer="720" w:gutter="0"/>
          <w:cols w:space="720"/>
        </w:sectPr>
      </w:pPr>
    </w:p>
    <w:p w:rsidR="003D6DFA" w:rsidRDefault="00AE2D3A">
      <w:pPr>
        <w:pStyle w:val="a4"/>
        <w:numPr>
          <w:ilvl w:val="1"/>
          <w:numId w:val="2"/>
        </w:numPr>
        <w:tabs>
          <w:tab w:val="left" w:pos="534"/>
        </w:tabs>
        <w:spacing w:before="67"/>
        <w:ind w:right="416" w:firstLine="0"/>
        <w:jc w:val="both"/>
        <w:rPr>
          <w:sz w:val="28"/>
        </w:rPr>
      </w:pPr>
      <w:r>
        <w:rPr>
          <w:sz w:val="28"/>
        </w:rPr>
        <w:lastRenderedPageBreak/>
        <w:t xml:space="preserve">Индивидуальный отбор обучающихся 5-9-х классов, осуществляется по личному заявлению родителей (законных представителей). Индивидуальный </w:t>
      </w:r>
      <w:r>
        <w:rPr>
          <w:spacing w:val="-2"/>
          <w:sz w:val="28"/>
        </w:rPr>
        <w:t>отбор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</w:t>
      </w:r>
      <w:r>
        <w:rPr>
          <w:spacing w:val="-2"/>
          <w:sz w:val="28"/>
        </w:rPr>
        <w:t>ающихся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получивших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основное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общее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образование,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осуществляется </w:t>
      </w:r>
      <w:r>
        <w:rPr>
          <w:sz w:val="28"/>
        </w:rPr>
        <w:t xml:space="preserve">по личному заявлению обучающегося. Заявление и документы подаются в Школу </w:t>
      </w:r>
      <w:r>
        <w:rPr>
          <w:sz w:val="28"/>
        </w:rPr>
        <w:t xml:space="preserve">родителями на имя директора не позднее </w:t>
      </w:r>
      <w:r>
        <w:rPr>
          <w:i/>
          <w:sz w:val="28"/>
        </w:rPr>
        <w:t>10 дней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 xml:space="preserve">до срока проведения индивидуального отбора </w:t>
      </w:r>
      <w:r>
        <w:rPr>
          <w:i/>
          <w:sz w:val="28"/>
        </w:rPr>
        <w:t>(п.14 постановления Правительств</w:t>
      </w:r>
      <w:r>
        <w:rPr>
          <w:i/>
          <w:sz w:val="28"/>
        </w:rPr>
        <w:t xml:space="preserve">а ЧР от 9 сентября 2024 года № 202 </w:t>
      </w:r>
      <w:r>
        <w:rPr>
          <w:sz w:val="28"/>
        </w:rPr>
        <w:t>При подаче заявления предъявляется оригинал документа, удостоверяющего личность заявителя.</w:t>
      </w:r>
    </w:p>
    <w:p w:rsidR="003D6DFA" w:rsidRDefault="00AE2D3A">
      <w:pPr>
        <w:pStyle w:val="a3"/>
        <w:spacing w:before="115"/>
      </w:pP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заявлении</w:t>
      </w:r>
      <w:r>
        <w:rPr>
          <w:spacing w:val="-8"/>
        </w:rPr>
        <w:t xml:space="preserve"> </w:t>
      </w:r>
      <w:r>
        <w:rPr>
          <w:spacing w:val="-2"/>
        </w:rPr>
        <w:t>указываются</w:t>
      </w:r>
      <w:r>
        <w:rPr>
          <w:spacing w:val="-10"/>
        </w:rPr>
        <w:t xml:space="preserve"> </w:t>
      </w:r>
      <w:r>
        <w:rPr>
          <w:spacing w:val="-2"/>
        </w:rPr>
        <w:t>следующие</w:t>
      </w:r>
      <w:r>
        <w:rPr>
          <w:spacing w:val="-10"/>
        </w:rPr>
        <w:t xml:space="preserve"> </w:t>
      </w:r>
      <w:r>
        <w:rPr>
          <w:spacing w:val="-2"/>
        </w:rPr>
        <w:t>сведения: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0"/>
        </w:tabs>
        <w:spacing w:before="4" w:line="335" w:lineRule="exact"/>
        <w:ind w:left="720" w:hanging="359"/>
        <w:rPr>
          <w:position w:val="2"/>
          <w:sz w:val="28"/>
        </w:rPr>
      </w:pPr>
      <w:r>
        <w:rPr>
          <w:spacing w:val="-2"/>
          <w:position w:val="2"/>
          <w:sz w:val="28"/>
        </w:rPr>
        <w:t>фамилия,</w:t>
      </w:r>
      <w:r>
        <w:rPr>
          <w:spacing w:val="-1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имя,</w:t>
      </w:r>
      <w:r>
        <w:rPr>
          <w:spacing w:val="-7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отчество</w:t>
      </w:r>
      <w:r>
        <w:rPr>
          <w:spacing w:val="-6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(последнее</w:t>
      </w:r>
      <w:r>
        <w:rPr>
          <w:spacing w:val="-6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–</w:t>
      </w:r>
      <w:r>
        <w:rPr>
          <w:spacing w:val="-8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при</w:t>
      </w:r>
      <w:r>
        <w:rPr>
          <w:spacing w:val="-6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наличии)</w:t>
      </w:r>
      <w:r>
        <w:rPr>
          <w:spacing w:val="-9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обучающегося;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0"/>
        </w:tabs>
        <w:spacing w:line="326" w:lineRule="exact"/>
        <w:ind w:left="720" w:hanging="359"/>
        <w:rPr>
          <w:position w:val="2"/>
          <w:sz w:val="28"/>
        </w:rPr>
      </w:pPr>
      <w:r>
        <w:rPr>
          <w:position w:val="2"/>
          <w:sz w:val="28"/>
        </w:rPr>
        <w:t>дата</w:t>
      </w:r>
      <w:r>
        <w:rPr>
          <w:spacing w:val="-16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15"/>
          <w:position w:val="2"/>
          <w:sz w:val="28"/>
        </w:rPr>
        <w:t xml:space="preserve"> </w:t>
      </w:r>
      <w:r>
        <w:rPr>
          <w:position w:val="2"/>
          <w:sz w:val="28"/>
        </w:rPr>
        <w:t>место</w:t>
      </w:r>
      <w:r>
        <w:rPr>
          <w:spacing w:val="-15"/>
          <w:position w:val="2"/>
          <w:sz w:val="28"/>
        </w:rPr>
        <w:t xml:space="preserve"> </w:t>
      </w:r>
      <w:r>
        <w:rPr>
          <w:position w:val="2"/>
          <w:sz w:val="28"/>
        </w:rPr>
        <w:t>рождения</w:t>
      </w:r>
      <w:r>
        <w:rPr>
          <w:spacing w:val="-15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обучающегося;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8" w:line="225" w:lineRule="auto"/>
        <w:ind w:left="721" w:right="418" w:hanging="360"/>
        <w:rPr>
          <w:sz w:val="28"/>
        </w:rPr>
      </w:pPr>
      <w:r>
        <w:rPr>
          <w:position w:val="2"/>
          <w:sz w:val="28"/>
        </w:rPr>
        <w:t>фамилия,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имя,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отчество</w:t>
      </w:r>
      <w:r>
        <w:rPr>
          <w:spacing w:val="-12"/>
          <w:position w:val="2"/>
          <w:sz w:val="28"/>
        </w:rPr>
        <w:t xml:space="preserve"> </w:t>
      </w:r>
      <w:r>
        <w:rPr>
          <w:position w:val="2"/>
          <w:sz w:val="28"/>
        </w:rPr>
        <w:t>(последнее</w:t>
      </w:r>
      <w:r>
        <w:rPr>
          <w:spacing w:val="-12"/>
          <w:position w:val="2"/>
          <w:sz w:val="28"/>
        </w:rPr>
        <w:t xml:space="preserve"> </w:t>
      </w:r>
      <w:r>
        <w:rPr>
          <w:position w:val="2"/>
          <w:sz w:val="28"/>
        </w:rPr>
        <w:t>–</w:t>
      </w:r>
      <w:r>
        <w:rPr>
          <w:spacing w:val="-12"/>
          <w:position w:val="2"/>
          <w:sz w:val="28"/>
        </w:rPr>
        <w:t xml:space="preserve"> </w:t>
      </w:r>
      <w:r>
        <w:rPr>
          <w:position w:val="2"/>
          <w:sz w:val="28"/>
        </w:rPr>
        <w:t>при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>наличии)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родителей</w:t>
      </w:r>
      <w:r>
        <w:rPr>
          <w:spacing w:val="-13"/>
          <w:position w:val="2"/>
          <w:sz w:val="28"/>
        </w:rPr>
        <w:t xml:space="preserve"> </w:t>
      </w:r>
      <w:r>
        <w:rPr>
          <w:position w:val="2"/>
          <w:sz w:val="28"/>
        </w:rPr>
        <w:t xml:space="preserve">(законных </w:t>
      </w:r>
      <w:r>
        <w:rPr>
          <w:sz w:val="28"/>
        </w:rPr>
        <w:t>представителей) обучающегося;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24" w:line="225" w:lineRule="auto"/>
        <w:ind w:left="721" w:right="420" w:hanging="360"/>
        <w:rPr>
          <w:i/>
          <w:sz w:val="28"/>
        </w:rPr>
      </w:pPr>
      <w:r>
        <w:rPr>
          <w:i/>
          <w:position w:val="2"/>
          <w:sz w:val="28"/>
        </w:rPr>
        <w:t>класс</w:t>
      </w:r>
      <w:r>
        <w:rPr>
          <w:i/>
          <w:spacing w:val="-18"/>
          <w:position w:val="2"/>
          <w:sz w:val="28"/>
        </w:rPr>
        <w:t xml:space="preserve"> </w:t>
      </w:r>
      <w:r>
        <w:rPr>
          <w:i/>
          <w:position w:val="2"/>
          <w:sz w:val="28"/>
        </w:rPr>
        <w:t>профильного</w:t>
      </w:r>
      <w:r>
        <w:rPr>
          <w:i/>
          <w:spacing w:val="-17"/>
          <w:position w:val="2"/>
          <w:sz w:val="28"/>
        </w:rPr>
        <w:t xml:space="preserve"> </w:t>
      </w:r>
      <w:r>
        <w:rPr>
          <w:i/>
          <w:position w:val="2"/>
          <w:sz w:val="28"/>
        </w:rPr>
        <w:t>обучения,</w:t>
      </w:r>
      <w:r>
        <w:rPr>
          <w:i/>
          <w:spacing w:val="-18"/>
          <w:position w:val="2"/>
          <w:sz w:val="28"/>
        </w:rPr>
        <w:t xml:space="preserve"> </w:t>
      </w:r>
      <w:r>
        <w:rPr>
          <w:i/>
          <w:position w:val="2"/>
          <w:sz w:val="28"/>
        </w:rPr>
        <w:t>для</w:t>
      </w:r>
      <w:r>
        <w:rPr>
          <w:i/>
          <w:spacing w:val="-17"/>
          <w:position w:val="2"/>
          <w:sz w:val="28"/>
        </w:rPr>
        <w:t xml:space="preserve"> </w:t>
      </w:r>
      <w:r>
        <w:rPr>
          <w:i/>
          <w:position w:val="2"/>
          <w:sz w:val="28"/>
        </w:rPr>
        <w:t>приема</w:t>
      </w:r>
      <w:r>
        <w:rPr>
          <w:i/>
          <w:spacing w:val="-18"/>
          <w:position w:val="2"/>
          <w:sz w:val="28"/>
        </w:rPr>
        <w:t xml:space="preserve"> </w:t>
      </w:r>
      <w:r>
        <w:rPr>
          <w:i/>
          <w:position w:val="2"/>
          <w:sz w:val="28"/>
        </w:rPr>
        <w:t>(перевода)</w:t>
      </w:r>
      <w:r>
        <w:rPr>
          <w:i/>
          <w:spacing w:val="-17"/>
          <w:position w:val="2"/>
          <w:sz w:val="28"/>
        </w:rPr>
        <w:t xml:space="preserve"> </w:t>
      </w:r>
      <w:r>
        <w:rPr>
          <w:i/>
          <w:position w:val="2"/>
          <w:sz w:val="28"/>
        </w:rPr>
        <w:t>в</w:t>
      </w:r>
      <w:r>
        <w:rPr>
          <w:i/>
          <w:spacing w:val="-18"/>
          <w:position w:val="2"/>
          <w:sz w:val="28"/>
        </w:rPr>
        <w:t xml:space="preserve"> </w:t>
      </w:r>
      <w:r>
        <w:rPr>
          <w:i/>
          <w:position w:val="2"/>
          <w:sz w:val="28"/>
        </w:rPr>
        <w:t>который</w:t>
      </w:r>
      <w:r>
        <w:rPr>
          <w:i/>
          <w:spacing w:val="-16"/>
          <w:position w:val="2"/>
          <w:sz w:val="28"/>
        </w:rPr>
        <w:t xml:space="preserve"> </w:t>
      </w:r>
      <w:r>
        <w:rPr>
          <w:i/>
          <w:position w:val="2"/>
          <w:sz w:val="28"/>
        </w:rPr>
        <w:t xml:space="preserve">подается </w:t>
      </w:r>
      <w:r>
        <w:rPr>
          <w:i/>
          <w:spacing w:val="-2"/>
          <w:sz w:val="28"/>
        </w:rPr>
        <w:t>заявление.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512"/>
        </w:tabs>
        <w:spacing w:before="115"/>
        <w:ind w:right="417" w:firstLine="0"/>
        <w:jc w:val="both"/>
        <w:rPr>
          <w:sz w:val="28"/>
        </w:rPr>
      </w:pPr>
      <w:r>
        <w:rPr>
          <w:sz w:val="28"/>
        </w:rPr>
        <w:t>Для получения среднего общего образования к заявлению, указанному в пункте 4.2. Положения, прилагаются следующие документы, заверенные руководителем образовательной организации: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0"/>
        </w:tabs>
        <w:spacing w:before="5" w:line="335" w:lineRule="exact"/>
        <w:ind w:left="720" w:hanging="359"/>
        <w:rPr>
          <w:i/>
          <w:position w:val="2"/>
          <w:sz w:val="28"/>
        </w:rPr>
      </w:pPr>
      <w:r>
        <w:rPr>
          <w:i/>
          <w:spacing w:val="-2"/>
          <w:position w:val="2"/>
          <w:sz w:val="28"/>
        </w:rPr>
        <w:t>согласие</w:t>
      </w:r>
      <w:r>
        <w:rPr>
          <w:i/>
          <w:spacing w:val="-13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на</w:t>
      </w:r>
      <w:r>
        <w:rPr>
          <w:i/>
          <w:spacing w:val="-10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обработку</w:t>
      </w:r>
      <w:r>
        <w:rPr>
          <w:i/>
          <w:spacing w:val="-10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персональных</w:t>
      </w:r>
      <w:r>
        <w:rPr>
          <w:i/>
          <w:spacing w:val="-10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данных;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line="232" w:lineRule="auto"/>
        <w:ind w:left="721" w:right="418" w:hanging="360"/>
        <w:rPr>
          <w:i/>
          <w:sz w:val="28"/>
        </w:rPr>
      </w:pPr>
      <w:r>
        <w:rPr>
          <w:i/>
          <w:position w:val="2"/>
          <w:sz w:val="28"/>
        </w:rPr>
        <w:t xml:space="preserve">выписки из протокола педагогического совета с результатами </w:t>
      </w:r>
      <w:r>
        <w:rPr>
          <w:i/>
          <w:sz w:val="28"/>
        </w:rPr>
        <w:t>государственной итоговой аттестации (далее – ГИА) по образовательным программам основного общего образования;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13" w:line="232" w:lineRule="auto"/>
        <w:ind w:left="721" w:right="417" w:hanging="360"/>
        <w:rPr>
          <w:i/>
          <w:sz w:val="28"/>
        </w:rPr>
      </w:pPr>
      <w:r>
        <w:rPr>
          <w:i/>
          <w:spacing w:val="-2"/>
          <w:position w:val="2"/>
          <w:sz w:val="28"/>
        </w:rPr>
        <w:t>копии</w:t>
      </w:r>
      <w:r>
        <w:rPr>
          <w:i/>
          <w:spacing w:val="-16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документов,</w:t>
      </w:r>
      <w:r>
        <w:rPr>
          <w:i/>
          <w:spacing w:val="-15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подтверждающие</w:t>
      </w:r>
      <w:r>
        <w:rPr>
          <w:i/>
          <w:spacing w:val="-16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наличие</w:t>
      </w:r>
      <w:r>
        <w:rPr>
          <w:i/>
          <w:spacing w:val="-15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преимущественного</w:t>
      </w:r>
      <w:r>
        <w:rPr>
          <w:i/>
          <w:spacing w:val="-16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 xml:space="preserve">права </w:t>
      </w:r>
      <w:r>
        <w:rPr>
          <w:i/>
          <w:sz w:val="28"/>
        </w:rPr>
        <w:t>приема (перевода) обуч</w:t>
      </w:r>
      <w:r>
        <w:rPr>
          <w:i/>
          <w:sz w:val="28"/>
        </w:rPr>
        <w:t xml:space="preserve">ающегося в класс профильного обучения (при </w:t>
      </w:r>
      <w:r>
        <w:rPr>
          <w:i/>
          <w:spacing w:val="-2"/>
          <w:sz w:val="28"/>
        </w:rPr>
        <w:t>наличии);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23" w:line="225" w:lineRule="auto"/>
        <w:ind w:left="721" w:right="416" w:hanging="360"/>
        <w:rPr>
          <w:i/>
          <w:sz w:val="28"/>
        </w:rPr>
      </w:pPr>
      <w:r>
        <w:rPr>
          <w:i/>
          <w:spacing w:val="-2"/>
          <w:position w:val="2"/>
          <w:sz w:val="28"/>
        </w:rPr>
        <w:t>копии</w:t>
      </w:r>
      <w:r>
        <w:rPr>
          <w:i/>
          <w:spacing w:val="-8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документов,</w:t>
      </w:r>
      <w:r>
        <w:rPr>
          <w:i/>
          <w:spacing w:val="-10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подтверждающих</w:t>
      </w:r>
      <w:r>
        <w:rPr>
          <w:i/>
          <w:spacing w:val="-9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наличие</w:t>
      </w:r>
      <w:r>
        <w:rPr>
          <w:i/>
          <w:spacing w:val="-9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права</w:t>
      </w:r>
      <w:r>
        <w:rPr>
          <w:i/>
          <w:spacing w:val="-8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приема</w:t>
      </w:r>
      <w:r>
        <w:rPr>
          <w:i/>
          <w:spacing w:val="-8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(перевода)</w:t>
      </w:r>
      <w:r>
        <w:rPr>
          <w:i/>
          <w:spacing w:val="-9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 xml:space="preserve">в </w:t>
      </w:r>
      <w:r>
        <w:rPr>
          <w:i/>
          <w:sz w:val="28"/>
        </w:rPr>
        <w:t>образовательную организацию (при наличии).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479"/>
        </w:tabs>
        <w:spacing w:before="115"/>
        <w:ind w:right="419" w:firstLine="0"/>
        <w:jc w:val="both"/>
        <w:rPr>
          <w:sz w:val="28"/>
        </w:rPr>
      </w:pPr>
      <w:r>
        <w:rPr>
          <w:sz w:val="28"/>
        </w:rPr>
        <w:t xml:space="preserve">При приеме в Школу для получения среднего общего образования представляется аттестат об основном общем образовании установленного </w:t>
      </w:r>
      <w:r>
        <w:rPr>
          <w:spacing w:val="-2"/>
          <w:sz w:val="28"/>
        </w:rPr>
        <w:t>образца.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411"/>
        </w:tabs>
        <w:spacing w:before="111"/>
        <w:ind w:right="418" w:firstLine="0"/>
        <w:jc w:val="both"/>
        <w:rPr>
          <w:i/>
          <w:sz w:val="26"/>
        </w:rPr>
      </w:pPr>
      <w:r>
        <w:rPr>
          <w:i/>
          <w:sz w:val="28"/>
        </w:rPr>
        <w:t>Преимущественным правом зачисления в класс с углубленным изучением отдельных учебных предметов или профильного обучен</w:t>
      </w:r>
      <w:r>
        <w:rPr>
          <w:i/>
          <w:sz w:val="28"/>
        </w:rPr>
        <w:t>ия образовательной организации обладают следующие категории обучающихся: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127" w:line="232" w:lineRule="auto"/>
        <w:ind w:left="721" w:right="418" w:hanging="360"/>
        <w:rPr>
          <w:i/>
          <w:sz w:val="28"/>
        </w:rPr>
      </w:pPr>
      <w:r>
        <w:rPr>
          <w:i/>
          <w:position w:val="2"/>
          <w:sz w:val="28"/>
        </w:rPr>
        <w:t xml:space="preserve">победители и призеры олимпиад по учебным предметам, либо </w:t>
      </w:r>
      <w:r>
        <w:rPr>
          <w:i/>
          <w:sz w:val="28"/>
        </w:rPr>
        <w:t>предметам профильного обучения, проживающие на территории, закрепленной за Школой;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123" w:line="235" w:lineRule="auto"/>
        <w:ind w:left="721" w:right="416" w:hanging="360"/>
        <w:rPr>
          <w:i/>
          <w:sz w:val="28"/>
        </w:rPr>
      </w:pPr>
      <w:r>
        <w:rPr>
          <w:i/>
          <w:spacing w:val="-2"/>
          <w:position w:val="2"/>
          <w:sz w:val="28"/>
        </w:rPr>
        <w:t>участники</w:t>
      </w:r>
      <w:r>
        <w:rPr>
          <w:i/>
          <w:spacing w:val="-13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региональных</w:t>
      </w:r>
      <w:r>
        <w:rPr>
          <w:i/>
          <w:spacing w:val="-13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конкурсов</w:t>
      </w:r>
      <w:r>
        <w:rPr>
          <w:i/>
          <w:spacing w:val="-13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научно-исс</w:t>
      </w:r>
      <w:r>
        <w:rPr>
          <w:i/>
          <w:spacing w:val="-2"/>
          <w:position w:val="2"/>
          <w:sz w:val="28"/>
        </w:rPr>
        <w:t>ледовательских</w:t>
      </w:r>
      <w:r>
        <w:rPr>
          <w:i/>
          <w:spacing w:val="-13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работ</w:t>
      </w:r>
      <w:r>
        <w:rPr>
          <w:i/>
          <w:spacing w:val="-15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 xml:space="preserve">или </w:t>
      </w:r>
      <w:r>
        <w:rPr>
          <w:i/>
          <w:spacing w:val="-2"/>
          <w:sz w:val="28"/>
        </w:rPr>
        <w:t>проектов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учебному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предмету,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изучаемому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углубленно,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или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 xml:space="preserve">предметам </w:t>
      </w:r>
      <w:r>
        <w:rPr>
          <w:i/>
          <w:sz w:val="28"/>
        </w:rPr>
        <w:t xml:space="preserve">профильного обучения, проживающие на территории, закрепленной за </w:t>
      </w:r>
      <w:r>
        <w:rPr>
          <w:i/>
          <w:spacing w:val="-2"/>
          <w:sz w:val="28"/>
        </w:rPr>
        <w:t>Школой;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134" w:line="225" w:lineRule="auto"/>
        <w:ind w:left="721" w:right="416" w:hanging="360"/>
        <w:rPr>
          <w:i/>
          <w:sz w:val="28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6160008</wp:posOffset>
                </wp:positionH>
                <wp:positionV relativeFrom="paragraph">
                  <wp:posOffset>1323662</wp:posOffset>
                </wp:positionV>
                <wp:extent cx="1079500" cy="152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0" h="15240">
                              <a:moveTo>
                                <a:pt x="1078991" y="15240"/>
                              </a:moveTo>
                              <a:lnTo>
                                <a:pt x="1078991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1D91C" id="Graphic 4" o:spid="_x0000_s1026" style="position:absolute;margin-left:485.05pt;margin-top:104.25pt;width:85pt;height: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" path="m1078991,15240r,-15240l,,,15240e" filled="f" strokeweight=".72pt">
                <v:path arrowok="t"/>
                <w10:wrap anchorx="page"/>
              </v:shape>
            </w:pict>
          </mc:Fallback>
        </mc:AlternateContent>
      </w:r>
      <w:r>
        <w:rPr>
          <w:i/>
          <w:position w:val="2"/>
          <w:sz w:val="28"/>
        </w:rPr>
        <w:t>обучающиеся,</w:t>
      </w:r>
      <w:r>
        <w:rPr>
          <w:i/>
          <w:spacing w:val="-18"/>
          <w:position w:val="2"/>
          <w:sz w:val="28"/>
        </w:rPr>
        <w:t xml:space="preserve"> </w:t>
      </w:r>
      <w:r>
        <w:rPr>
          <w:i/>
          <w:position w:val="2"/>
          <w:sz w:val="28"/>
        </w:rPr>
        <w:t>которые</w:t>
      </w:r>
      <w:r>
        <w:rPr>
          <w:i/>
          <w:spacing w:val="-17"/>
          <w:position w:val="2"/>
          <w:sz w:val="28"/>
        </w:rPr>
        <w:t xml:space="preserve"> </w:t>
      </w:r>
      <w:r>
        <w:rPr>
          <w:i/>
          <w:position w:val="2"/>
          <w:sz w:val="28"/>
        </w:rPr>
        <w:t>за</w:t>
      </w:r>
      <w:r>
        <w:rPr>
          <w:i/>
          <w:spacing w:val="-18"/>
          <w:position w:val="2"/>
          <w:sz w:val="28"/>
        </w:rPr>
        <w:t xml:space="preserve"> </w:t>
      </w:r>
      <w:r>
        <w:rPr>
          <w:i/>
          <w:position w:val="2"/>
          <w:sz w:val="28"/>
        </w:rPr>
        <w:t>предшествующий</w:t>
      </w:r>
      <w:r>
        <w:rPr>
          <w:i/>
          <w:spacing w:val="-17"/>
          <w:position w:val="2"/>
          <w:sz w:val="28"/>
        </w:rPr>
        <w:t xml:space="preserve"> </w:t>
      </w:r>
      <w:r>
        <w:rPr>
          <w:i/>
          <w:position w:val="2"/>
          <w:sz w:val="28"/>
        </w:rPr>
        <w:t>и</w:t>
      </w:r>
      <w:r>
        <w:rPr>
          <w:i/>
          <w:spacing w:val="-18"/>
          <w:position w:val="2"/>
          <w:sz w:val="28"/>
        </w:rPr>
        <w:t xml:space="preserve"> </w:t>
      </w:r>
      <w:r>
        <w:rPr>
          <w:i/>
          <w:position w:val="2"/>
          <w:sz w:val="28"/>
        </w:rPr>
        <w:t>текущий</w:t>
      </w:r>
      <w:r>
        <w:rPr>
          <w:i/>
          <w:spacing w:val="-17"/>
          <w:position w:val="2"/>
          <w:sz w:val="28"/>
        </w:rPr>
        <w:t xml:space="preserve"> </w:t>
      </w:r>
      <w:r>
        <w:rPr>
          <w:i/>
          <w:position w:val="2"/>
          <w:sz w:val="28"/>
        </w:rPr>
        <w:t>период</w:t>
      </w:r>
      <w:r>
        <w:rPr>
          <w:i/>
          <w:spacing w:val="-18"/>
          <w:position w:val="2"/>
          <w:sz w:val="28"/>
        </w:rPr>
        <w:t xml:space="preserve"> </w:t>
      </w:r>
      <w:r>
        <w:rPr>
          <w:i/>
          <w:position w:val="2"/>
          <w:sz w:val="28"/>
        </w:rPr>
        <w:t xml:space="preserve">обучения </w:t>
      </w:r>
      <w:r>
        <w:rPr>
          <w:i/>
          <w:sz w:val="28"/>
        </w:rPr>
        <w:t>показали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высокие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(отметка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«хорошо»,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«</w:t>
      </w:r>
      <w:bookmarkStart w:id="0" w:name="_GoBack"/>
      <w:r>
        <w:rPr>
          <w:i/>
          <w:sz w:val="28"/>
        </w:rPr>
        <w:t>отлично»)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по</w:t>
      </w:r>
    </w:p>
    <w:bookmarkEnd w:id="0"/>
    <w:p w:rsidR="003D6DFA" w:rsidRDefault="003D6DFA">
      <w:pPr>
        <w:pStyle w:val="a4"/>
        <w:spacing w:line="225" w:lineRule="auto"/>
        <w:rPr>
          <w:i/>
          <w:sz w:val="28"/>
        </w:rPr>
        <w:sectPr w:rsidR="003D6DFA">
          <w:pgSz w:w="11910" w:h="16840"/>
          <w:pgMar w:top="1040" w:right="425" w:bottom="0" w:left="1700" w:header="720" w:footer="720" w:gutter="0"/>
          <w:cols w:space="720"/>
        </w:sectPr>
      </w:pPr>
    </w:p>
    <w:p w:rsidR="003D6DFA" w:rsidRDefault="00AE2D3A">
      <w:pPr>
        <w:spacing w:before="67"/>
        <w:ind w:left="721" w:right="414"/>
        <w:jc w:val="both"/>
        <w:rPr>
          <w:i/>
          <w:sz w:val="28"/>
        </w:rPr>
      </w:pPr>
      <w:r>
        <w:rPr>
          <w:i/>
          <w:sz w:val="28"/>
        </w:rPr>
        <w:lastRenderedPageBreak/>
        <w:t>соответствующему(им)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учебному(</w:t>
      </w:r>
      <w:proofErr w:type="spellStart"/>
      <w:r>
        <w:rPr>
          <w:i/>
          <w:sz w:val="28"/>
        </w:rPr>
        <w:t>ым</w:t>
      </w:r>
      <w:proofErr w:type="spellEnd"/>
      <w:r>
        <w:rPr>
          <w:i/>
          <w:sz w:val="28"/>
        </w:rPr>
        <w:t>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предмету(</w:t>
      </w:r>
      <w:proofErr w:type="spellStart"/>
      <w:r>
        <w:rPr>
          <w:i/>
          <w:sz w:val="28"/>
        </w:rPr>
        <w:t>ам</w:t>
      </w:r>
      <w:proofErr w:type="spellEnd"/>
      <w:r>
        <w:rPr>
          <w:i/>
          <w:sz w:val="28"/>
        </w:rPr>
        <w:t>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курс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основного общего образования, включая результаты успеваемости обучающихся десятых классов, с учетом прохождения государственной итоговой аттест</w:t>
      </w:r>
      <w:r>
        <w:rPr>
          <w:i/>
          <w:sz w:val="28"/>
        </w:rPr>
        <w:t>ации по соответствующим профильным предметам;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124" w:line="235" w:lineRule="auto"/>
        <w:ind w:left="721" w:right="419" w:hanging="360"/>
        <w:rPr>
          <w:i/>
          <w:sz w:val="28"/>
        </w:rPr>
      </w:pPr>
      <w:r>
        <w:rPr>
          <w:i/>
          <w:position w:val="2"/>
          <w:sz w:val="28"/>
        </w:rPr>
        <w:t xml:space="preserve">обучающиеся, принимаемые в Школу в порядке перевода из другой </w:t>
      </w:r>
      <w:r>
        <w:rPr>
          <w:i/>
          <w:sz w:val="28"/>
        </w:rPr>
        <w:t xml:space="preserve">образовательной организации, если они получают среднее общее образование в классе соответствующего профильного обучения либо в классе с углубленным </w:t>
      </w:r>
      <w:r>
        <w:rPr>
          <w:i/>
          <w:sz w:val="28"/>
        </w:rPr>
        <w:t>изучением отдельных учебных предметов.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510"/>
        </w:tabs>
        <w:spacing w:before="114"/>
        <w:ind w:right="415" w:firstLine="0"/>
        <w:jc w:val="both"/>
        <w:rPr>
          <w:i/>
          <w:sz w:val="28"/>
        </w:rPr>
      </w:pPr>
      <w:r>
        <w:rPr>
          <w:i/>
          <w:sz w:val="28"/>
        </w:rPr>
        <w:t>Рейтинг обучающихся выстраивается по мере убывания набранных ими баллов.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Комиссия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индивидуального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отбора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профильное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обучение,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основе рейтинга формирует список обучающихся, набравших наибольшее число баллов, в соответствии с предельной наполняемостью класса.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795"/>
        </w:tabs>
        <w:spacing w:before="112"/>
        <w:ind w:right="417" w:firstLine="0"/>
        <w:jc w:val="both"/>
        <w:rPr>
          <w:i/>
          <w:sz w:val="28"/>
        </w:rPr>
      </w:pPr>
      <w:r>
        <w:rPr>
          <w:i/>
          <w:sz w:val="28"/>
        </w:rPr>
        <w:t>При равном количестве баллов в рейтинге обучающихся преимущественным правом при приеме (переводе) в Школу пользуются следующ</w:t>
      </w:r>
      <w:r>
        <w:rPr>
          <w:i/>
          <w:sz w:val="28"/>
        </w:rPr>
        <w:t>ие категории обучающихся: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11" w:line="235" w:lineRule="auto"/>
        <w:ind w:left="721" w:right="416" w:hanging="360"/>
        <w:rPr>
          <w:i/>
          <w:sz w:val="28"/>
        </w:rPr>
      </w:pPr>
      <w:r>
        <w:rPr>
          <w:i/>
          <w:position w:val="2"/>
          <w:sz w:val="28"/>
        </w:rPr>
        <w:t xml:space="preserve">дети военнослужащих, проходящих военную службу по контракту, </w:t>
      </w:r>
      <w:r>
        <w:rPr>
          <w:i/>
          <w:spacing w:val="-2"/>
          <w:sz w:val="28"/>
        </w:rPr>
        <w:t>уволенных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военной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службы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при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достижении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ими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предельного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 xml:space="preserve">возраста </w:t>
      </w:r>
      <w:r>
        <w:rPr>
          <w:i/>
          <w:sz w:val="28"/>
        </w:rPr>
        <w:t>пребывания на военной службе, по состоянию здоровья или в связи с организационно-штатными мероприятиям</w:t>
      </w:r>
      <w:r>
        <w:rPr>
          <w:i/>
          <w:sz w:val="28"/>
        </w:rPr>
        <w:t>и;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19" w:line="225" w:lineRule="auto"/>
        <w:ind w:left="721" w:right="419" w:hanging="360"/>
        <w:rPr>
          <w:i/>
          <w:sz w:val="28"/>
        </w:rPr>
      </w:pPr>
      <w:r>
        <w:rPr>
          <w:i/>
          <w:position w:val="2"/>
          <w:sz w:val="28"/>
        </w:rPr>
        <w:t>дети</w:t>
      </w:r>
      <w:r>
        <w:rPr>
          <w:i/>
          <w:spacing w:val="-13"/>
          <w:position w:val="2"/>
          <w:sz w:val="28"/>
        </w:rPr>
        <w:t xml:space="preserve"> </w:t>
      </w:r>
      <w:r>
        <w:rPr>
          <w:i/>
          <w:position w:val="2"/>
          <w:sz w:val="28"/>
        </w:rPr>
        <w:t>сотрудников</w:t>
      </w:r>
      <w:r>
        <w:rPr>
          <w:i/>
          <w:spacing w:val="-14"/>
          <w:position w:val="2"/>
          <w:sz w:val="28"/>
        </w:rPr>
        <w:t xml:space="preserve"> </w:t>
      </w:r>
      <w:r>
        <w:rPr>
          <w:i/>
          <w:position w:val="2"/>
          <w:sz w:val="28"/>
        </w:rPr>
        <w:t>полиции</w:t>
      </w:r>
      <w:r>
        <w:rPr>
          <w:i/>
          <w:spacing w:val="-13"/>
          <w:position w:val="2"/>
          <w:sz w:val="28"/>
        </w:rPr>
        <w:t xml:space="preserve"> </w:t>
      </w:r>
      <w:r>
        <w:rPr>
          <w:i/>
          <w:position w:val="2"/>
          <w:sz w:val="28"/>
        </w:rPr>
        <w:t>и</w:t>
      </w:r>
      <w:r>
        <w:rPr>
          <w:i/>
          <w:spacing w:val="-13"/>
          <w:position w:val="2"/>
          <w:sz w:val="28"/>
        </w:rPr>
        <w:t xml:space="preserve"> </w:t>
      </w:r>
      <w:r>
        <w:rPr>
          <w:i/>
          <w:position w:val="2"/>
          <w:sz w:val="28"/>
        </w:rPr>
        <w:t>граждан,</w:t>
      </w:r>
      <w:r>
        <w:rPr>
          <w:i/>
          <w:spacing w:val="-15"/>
          <w:position w:val="2"/>
          <w:sz w:val="28"/>
        </w:rPr>
        <w:t xml:space="preserve"> </w:t>
      </w:r>
      <w:r>
        <w:rPr>
          <w:i/>
          <w:position w:val="2"/>
          <w:sz w:val="28"/>
        </w:rPr>
        <w:t>перечисленные</w:t>
      </w:r>
      <w:r>
        <w:rPr>
          <w:i/>
          <w:spacing w:val="-14"/>
          <w:position w:val="2"/>
          <w:sz w:val="28"/>
        </w:rPr>
        <w:t xml:space="preserve"> </w:t>
      </w:r>
      <w:r>
        <w:rPr>
          <w:i/>
          <w:position w:val="2"/>
          <w:sz w:val="28"/>
        </w:rPr>
        <w:t>в</w:t>
      </w:r>
      <w:r>
        <w:rPr>
          <w:i/>
          <w:spacing w:val="-15"/>
          <w:position w:val="2"/>
          <w:sz w:val="28"/>
        </w:rPr>
        <w:t xml:space="preserve"> </w:t>
      </w:r>
      <w:r>
        <w:rPr>
          <w:i/>
          <w:position w:val="2"/>
          <w:sz w:val="28"/>
        </w:rPr>
        <w:t>части</w:t>
      </w:r>
      <w:r>
        <w:rPr>
          <w:i/>
          <w:spacing w:val="-13"/>
          <w:position w:val="2"/>
          <w:sz w:val="28"/>
        </w:rPr>
        <w:t xml:space="preserve"> </w:t>
      </w:r>
      <w:r>
        <w:rPr>
          <w:i/>
          <w:position w:val="2"/>
          <w:sz w:val="28"/>
        </w:rPr>
        <w:t>6</w:t>
      </w:r>
      <w:r>
        <w:rPr>
          <w:i/>
          <w:spacing w:val="-16"/>
          <w:position w:val="2"/>
          <w:sz w:val="28"/>
        </w:rPr>
        <w:t xml:space="preserve"> </w:t>
      </w:r>
      <w:r>
        <w:rPr>
          <w:i/>
          <w:position w:val="2"/>
          <w:sz w:val="28"/>
        </w:rPr>
        <w:t xml:space="preserve">статьи </w:t>
      </w:r>
      <w:r>
        <w:rPr>
          <w:i/>
          <w:sz w:val="28"/>
        </w:rPr>
        <w:t>46 Федерального закона от 07.02.2011 № 3-ФЗ;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0"/>
        </w:tabs>
        <w:spacing w:before="9" w:line="335" w:lineRule="exact"/>
        <w:ind w:left="720" w:hanging="359"/>
        <w:rPr>
          <w:i/>
          <w:position w:val="2"/>
          <w:sz w:val="28"/>
        </w:rPr>
      </w:pPr>
      <w:r>
        <w:rPr>
          <w:i/>
          <w:spacing w:val="-2"/>
          <w:position w:val="2"/>
          <w:sz w:val="28"/>
        </w:rPr>
        <w:t>дети</w:t>
      </w:r>
      <w:r>
        <w:rPr>
          <w:i/>
          <w:spacing w:val="-10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сотрудников</w:t>
      </w:r>
      <w:r>
        <w:rPr>
          <w:i/>
          <w:spacing w:val="-11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органов</w:t>
      </w:r>
      <w:r>
        <w:rPr>
          <w:i/>
          <w:spacing w:val="-7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внутренних</w:t>
      </w:r>
      <w:r>
        <w:rPr>
          <w:i/>
          <w:spacing w:val="-9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дел,</w:t>
      </w:r>
      <w:r>
        <w:rPr>
          <w:i/>
          <w:spacing w:val="-9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кроме</w:t>
      </w:r>
      <w:r>
        <w:rPr>
          <w:i/>
          <w:spacing w:val="-8"/>
          <w:position w:val="2"/>
          <w:sz w:val="28"/>
        </w:rPr>
        <w:t xml:space="preserve"> </w:t>
      </w:r>
      <w:r>
        <w:rPr>
          <w:i/>
          <w:spacing w:val="-2"/>
          <w:position w:val="2"/>
          <w:sz w:val="28"/>
        </w:rPr>
        <w:t>полиции;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line="235" w:lineRule="auto"/>
        <w:ind w:left="721" w:right="417" w:hanging="360"/>
        <w:rPr>
          <w:i/>
          <w:sz w:val="28"/>
        </w:rPr>
      </w:pPr>
      <w:r>
        <w:rPr>
          <w:i/>
          <w:position w:val="2"/>
          <w:sz w:val="28"/>
        </w:rPr>
        <w:t xml:space="preserve">дети сотрудников органов уголовно-исполнительной системы, </w:t>
      </w:r>
      <w:r>
        <w:rPr>
          <w:i/>
          <w:sz w:val="28"/>
        </w:rPr>
        <w:t>Федеральной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противопожарной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службы</w:t>
      </w:r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госпожнадзора</w:t>
      </w:r>
      <w:proofErr w:type="spellEnd"/>
      <w:r>
        <w:rPr>
          <w:i/>
          <w:sz w:val="28"/>
        </w:rPr>
        <w:t>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таможенных органов и граждан, которые перечислены 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части 14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статьи 3 Федерального закона от 30.12.2012 № 283-ФЗ;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6" w:line="235" w:lineRule="auto"/>
        <w:ind w:left="721" w:right="416" w:hanging="360"/>
        <w:rPr>
          <w:i/>
          <w:sz w:val="28"/>
        </w:rPr>
      </w:pPr>
      <w:r>
        <w:rPr>
          <w:i/>
          <w:position w:val="2"/>
          <w:sz w:val="28"/>
        </w:rPr>
        <w:t>победители</w:t>
      </w:r>
      <w:r>
        <w:rPr>
          <w:i/>
          <w:spacing w:val="-10"/>
          <w:position w:val="2"/>
          <w:sz w:val="28"/>
        </w:rPr>
        <w:t xml:space="preserve"> </w:t>
      </w:r>
      <w:r>
        <w:rPr>
          <w:i/>
          <w:position w:val="2"/>
          <w:sz w:val="28"/>
        </w:rPr>
        <w:t>и</w:t>
      </w:r>
      <w:r>
        <w:rPr>
          <w:i/>
          <w:spacing w:val="-11"/>
          <w:position w:val="2"/>
          <w:sz w:val="28"/>
        </w:rPr>
        <w:t xml:space="preserve"> </w:t>
      </w:r>
      <w:r>
        <w:rPr>
          <w:i/>
          <w:position w:val="2"/>
          <w:sz w:val="28"/>
        </w:rPr>
        <w:t>призеры</w:t>
      </w:r>
      <w:r>
        <w:rPr>
          <w:i/>
          <w:spacing w:val="-11"/>
          <w:position w:val="2"/>
          <w:sz w:val="28"/>
        </w:rPr>
        <w:t xml:space="preserve"> </w:t>
      </w:r>
      <w:r>
        <w:rPr>
          <w:i/>
          <w:position w:val="2"/>
          <w:sz w:val="28"/>
        </w:rPr>
        <w:t>муниципальног</w:t>
      </w:r>
      <w:r>
        <w:rPr>
          <w:i/>
          <w:position w:val="2"/>
          <w:sz w:val="28"/>
        </w:rPr>
        <w:t>о</w:t>
      </w:r>
      <w:r>
        <w:rPr>
          <w:i/>
          <w:spacing w:val="-11"/>
          <w:position w:val="2"/>
          <w:sz w:val="28"/>
        </w:rPr>
        <w:t xml:space="preserve"> </w:t>
      </w:r>
      <w:r>
        <w:rPr>
          <w:i/>
          <w:position w:val="2"/>
          <w:sz w:val="28"/>
        </w:rPr>
        <w:t>этапа</w:t>
      </w:r>
      <w:r>
        <w:rPr>
          <w:i/>
          <w:spacing w:val="-11"/>
          <w:position w:val="2"/>
          <w:sz w:val="28"/>
        </w:rPr>
        <w:t xml:space="preserve"> </w:t>
      </w:r>
      <w:r>
        <w:rPr>
          <w:i/>
          <w:position w:val="2"/>
          <w:sz w:val="28"/>
        </w:rPr>
        <w:t>всероссийской</w:t>
      </w:r>
      <w:r>
        <w:rPr>
          <w:i/>
          <w:spacing w:val="-10"/>
          <w:position w:val="2"/>
          <w:sz w:val="28"/>
        </w:rPr>
        <w:t xml:space="preserve"> </w:t>
      </w:r>
      <w:r>
        <w:rPr>
          <w:i/>
          <w:position w:val="2"/>
          <w:sz w:val="28"/>
        </w:rPr>
        <w:t xml:space="preserve">олимпиады </w:t>
      </w:r>
      <w:r>
        <w:rPr>
          <w:i/>
          <w:sz w:val="28"/>
        </w:rPr>
        <w:t>школьников по предмету(</w:t>
      </w:r>
      <w:proofErr w:type="spellStart"/>
      <w:r>
        <w:rPr>
          <w:i/>
          <w:sz w:val="28"/>
        </w:rPr>
        <w:t>ам</w:t>
      </w:r>
      <w:proofErr w:type="spellEnd"/>
      <w:r>
        <w:rPr>
          <w:i/>
          <w:sz w:val="28"/>
        </w:rPr>
        <w:t>), который(</w:t>
      </w:r>
      <w:proofErr w:type="spellStart"/>
      <w:r>
        <w:rPr>
          <w:i/>
          <w:sz w:val="28"/>
        </w:rPr>
        <w:t>ые</w:t>
      </w:r>
      <w:proofErr w:type="spellEnd"/>
      <w:r>
        <w:rPr>
          <w:i/>
          <w:sz w:val="28"/>
        </w:rPr>
        <w:t>) предстоит изучать углубленно, или предмету(</w:t>
      </w:r>
      <w:proofErr w:type="spellStart"/>
      <w:r>
        <w:rPr>
          <w:i/>
          <w:sz w:val="28"/>
        </w:rPr>
        <w:t>ам</w:t>
      </w:r>
      <w:proofErr w:type="spellEnd"/>
      <w:r>
        <w:rPr>
          <w:i/>
          <w:sz w:val="28"/>
        </w:rPr>
        <w:t>), определяющему (определяющим) направление специализации обучения по конкретному профилю;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8" w:line="237" w:lineRule="auto"/>
        <w:ind w:left="721" w:right="414" w:hanging="360"/>
        <w:rPr>
          <w:i/>
          <w:sz w:val="28"/>
        </w:rPr>
      </w:pPr>
      <w:r>
        <w:rPr>
          <w:i/>
          <w:position w:val="2"/>
          <w:sz w:val="28"/>
        </w:rPr>
        <w:t xml:space="preserve">победители и призеры областных, всероссийских и международных </w:t>
      </w:r>
      <w:r>
        <w:rPr>
          <w:i/>
          <w:spacing w:val="-4"/>
          <w:sz w:val="28"/>
        </w:rPr>
        <w:t xml:space="preserve">конференций и конкурсов научно-исследовательских работ или проектов, </w:t>
      </w:r>
      <w:r>
        <w:rPr>
          <w:i/>
          <w:sz w:val="28"/>
        </w:rPr>
        <w:t>учрежденных департаментом образования города Грозного, Министерством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просвещения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предмету(</w:t>
      </w:r>
      <w:proofErr w:type="spellStart"/>
      <w:r>
        <w:rPr>
          <w:i/>
          <w:sz w:val="28"/>
        </w:rPr>
        <w:t>ам</w:t>
      </w:r>
      <w:proofErr w:type="spellEnd"/>
      <w:r>
        <w:rPr>
          <w:i/>
          <w:sz w:val="28"/>
        </w:rPr>
        <w:t>), котор</w:t>
      </w:r>
      <w:r>
        <w:rPr>
          <w:i/>
          <w:sz w:val="28"/>
        </w:rPr>
        <w:t>ый(</w:t>
      </w:r>
      <w:proofErr w:type="spellStart"/>
      <w:r>
        <w:rPr>
          <w:i/>
          <w:sz w:val="28"/>
        </w:rPr>
        <w:t>ые</w:t>
      </w:r>
      <w:proofErr w:type="spellEnd"/>
      <w:r>
        <w:rPr>
          <w:i/>
          <w:sz w:val="28"/>
        </w:rPr>
        <w:t>) предстоит изучать углубленно, или предмету(</w:t>
      </w:r>
      <w:proofErr w:type="spellStart"/>
      <w:r>
        <w:rPr>
          <w:i/>
          <w:sz w:val="28"/>
        </w:rPr>
        <w:t>ам</w:t>
      </w:r>
      <w:proofErr w:type="spellEnd"/>
      <w:r>
        <w:rPr>
          <w:i/>
          <w:sz w:val="28"/>
        </w:rPr>
        <w:t xml:space="preserve">), определяющим направление специализации обучения по конкретному </w:t>
      </w:r>
      <w:r>
        <w:rPr>
          <w:i/>
          <w:spacing w:val="-2"/>
          <w:sz w:val="28"/>
        </w:rPr>
        <w:t>профилю.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486"/>
        </w:tabs>
        <w:spacing w:before="113"/>
        <w:ind w:right="418" w:firstLine="0"/>
        <w:jc w:val="both"/>
        <w:rPr>
          <w:i/>
          <w:sz w:val="28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6160008</wp:posOffset>
                </wp:positionH>
                <wp:positionV relativeFrom="paragraph">
                  <wp:posOffset>2159702</wp:posOffset>
                </wp:positionV>
                <wp:extent cx="1079500" cy="152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0" h="15240">
                              <a:moveTo>
                                <a:pt x="1078991" y="15240"/>
                              </a:moveTo>
                              <a:lnTo>
                                <a:pt x="1078991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5FB4B" id="Graphic 5" o:spid="_x0000_s1026" style="position:absolute;margin-left:485.05pt;margin-top:170.05pt;width:85pt;height:1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" path="m1078991,15240r,-15240l,,,15240e" filled="f" strokeweight=".72pt">
                <v:path arrowok="t"/>
                <w10:wrap anchorx="page"/>
              </v:shape>
            </w:pict>
          </mc:Fallback>
        </mc:AlternateContent>
      </w:r>
      <w:r>
        <w:rPr>
          <w:i/>
          <w:sz w:val="28"/>
        </w:rPr>
        <w:t>Вне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количества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баллов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рейтинга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профильное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обучение принимаются победители и призеры регионального и (или) заключительного этапов всероссийской олимпиады школьников, а также международных олимпиад школьников по изучаемому(</w:t>
      </w:r>
      <w:proofErr w:type="spellStart"/>
      <w:r>
        <w:rPr>
          <w:i/>
          <w:sz w:val="28"/>
        </w:rPr>
        <w:t>ым</w:t>
      </w:r>
      <w:proofErr w:type="spellEnd"/>
      <w:r>
        <w:rPr>
          <w:i/>
          <w:sz w:val="28"/>
        </w:rPr>
        <w:t>) углубленно предмету(</w:t>
      </w:r>
      <w:proofErr w:type="spellStart"/>
      <w:r>
        <w:rPr>
          <w:i/>
          <w:sz w:val="28"/>
        </w:rPr>
        <w:t>ам</w:t>
      </w:r>
      <w:proofErr w:type="spellEnd"/>
      <w:r>
        <w:rPr>
          <w:i/>
          <w:sz w:val="28"/>
        </w:rPr>
        <w:t>) или предметам, определяющим направление специализ</w:t>
      </w:r>
      <w:r>
        <w:rPr>
          <w:i/>
          <w:sz w:val="28"/>
        </w:rPr>
        <w:t>ации обучения по конкретному профилю.</w:t>
      </w:r>
    </w:p>
    <w:p w:rsidR="003D6DFA" w:rsidRDefault="003D6DFA">
      <w:pPr>
        <w:pStyle w:val="a4"/>
        <w:rPr>
          <w:i/>
          <w:sz w:val="28"/>
        </w:rPr>
        <w:sectPr w:rsidR="003D6DFA">
          <w:pgSz w:w="11910" w:h="16840"/>
          <w:pgMar w:top="1040" w:right="425" w:bottom="0" w:left="1700" w:header="720" w:footer="720" w:gutter="0"/>
          <w:cols w:space="720"/>
        </w:sectPr>
      </w:pPr>
    </w:p>
    <w:p w:rsidR="003D6DFA" w:rsidRDefault="00AE2D3A">
      <w:pPr>
        <w:pStyle w:val="a4"/>
        <w:numPr>
          <w:ilvl w:val="1"/>
          <w:numId w:val="2"/>
        </w:numPr>
        <w:tabs>
          <w:tab w:val="left" w:pos="546"/>
        </w:tabs>
        <w:spacing w:before="67"/>
        <w:ind w:right="419" w:firstLine="0"/>
        <w:jc w:val="both"/>
        <w:rPr>
          <w:i/>
          <w:sz w:val="28"/>
        </w:rPr>
      </w:pPr>
      <w:r>
        <w:rPr>
          <w:i/>
          <w:sz w:val="28"/>
        </w:rPr>
        <w:lastRenderedPageBreak/>
        <w:t>Индивидуальный отбор осуществляется комиссией. Решение комиссии оформляется протоколом, который подписывают все члены комиссии, присутствующие на заседании.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638"/>
        </w:tabs>
        <w:spacing w:before="115"/>
        <w:ind w:right="416" w:firstLine="0"/>
        <w:jc w:val="both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итогах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индивидуального отбора дов</w:t>
      </w:r>
      <w:r>
        <w:rPr>
          <w:i/>
          <w:sz w:val="28"/>
        </w:rPr>
        <w:t>одится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 сведения обучающихся, родителей (законных представителей) обучающихся посредством размещения на официальном сайте Лицея и информационных стендах образовательной организации не позднее чем через 3 дня после принятия решения комиссией.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778"/>
        </w:tabs>
        <w:spacing w:before="113"/>
        <w:ind w:right="416" w:firstLine="0"/>
        <w:jc w:val="both"/>
        <w:rPr>
          <w:i/>
          <w:sz w:val="28"/>
        </w:rPr>
      </w:pPr>
      <w:r>
        <w:rPr>
          <w:i/>
          <w:sz w:val="28"/>
        </w:rPr>
        <w:t>В случае нес</w:t>
      </w:r>
      <w:r>
        <w:rPr>
          <w:i/>
          <w:sz w:val="28"/>
        </w:rPr>
        <w:t>огласия с решением Комиссии родители (законные представители) обучающегося имеют право не позднее чем в течение двух рабочих дней после дня размещения информации о результатах индивидуального отбора направить апелляцию. Апелляция подается в конфликтную ком</w:t>
      </w:r>
      <w:r>
        <w:rPr>
          <w:i/>
          <w:sz w:val="28"/>
        </w:rPr>
        <w:t>иссию Лицея, в которой обучающийся проходил индивидуальный отбор.</w:t>
      </w:r>
    </w:p>
    <w:p w:rsidR="003D6DFA" w:rsidRDefault="003D6DFA">
      <w:pPr>
        <w:pStyle w:val="a3"/>
        <w:ind w:left="0"/>
        <w:jc w:val="left"/>
        <w:rPr>
          <w:i/>
        </w:rPr>
      </w:pPr>
    </w:p>
    <w:p w:rsidR="003D6DFA" w:rsidRDefault="003D6DFA">
      <w:pPr>
        <w:pStyle w:val="a3"/>
        <w:spacing w:before="17"/>
        <w:ind w:left="0"/>
        <w:jc w:val="left"/>
        <w:rPr>
          <w:i/>
        </w:rPr>
      </w:pPr>
    </w:p>
    <w:p w:rsidR="003D6DFA" w:rsidRDefault="00AE2D3A">
      <w:pPr>
        <w:pStyle w:val="1"/>
        <w:numPr>
          <w:ilvl w:val="0"/>
          <w:numId w:val="2"/>
        </w:numPr>
        <w:tabs>
          <w:tab w:val="left" w:pos="645"/>
          <w:tab w:val="left" w:pos="3934"/>
        </w:tabs>
        <w:ind w:left="3934" w:right="788" w:hanging="3561"/>
        <w:jc w:val="left"/>
      </w:pPr>
      <w:r>
        <w:rPr>
          <w:spacing w:val="-2"/>
        </w:rP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ОРГАНИЗАЦИЯ</w:t>
      </w:r>
      <w:r>
        <w:rPr>
          <w:spacing w:val="-10"/>
        </w:rPr>
        <w:t xml:space="preserve"> </w:t>
      </w:r>
      <w:r>
        <w:rPr>
          <w:spacing w:val="-2"/>
        </w:rPr>
        <w:t>УЧЕБНО­ВОСПИТАТЕЛЬНОГО ПРОЦЕССА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608"/>
        </w:tabs>
        <w:spacing w:before="114"/>
        <w:ind w:right="416" w:firstLine="0"/>
        <w:jc w:val="both"/>
        <w:rPr>
          <w:sz w:val="28"/>
        </w:rPr>
      </w:pPr>
      <w:r>
        <w:rPr>
          <w:sz w:val="28"/>
        </w:rPr>
        <w:t>Содержание и организация образовательного процесса в классах с углубленным изучением отдельных учебных предметов и в классах профильного обучения строится на основе учебного плана Лицея, который является частью основной образовательной программы.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538"/>
        </w:tabs>
        <w:spacing w:before="114"/>
        <w:ind w:right="415" w:firstLine="0"/>
        <w:jc w:val="both"/>
        <w:rPr>
          <w:sz w:val="28"/>
        </w:rPr>
      </w:pPr>
      <w:r>
        <w:rPr>
          <w:sz w:val="28"/>
        </w:rPr>
        <w:t>Любой про</w:t>
      </w:r>
      <w:r>
        <w:rPr>
          <w:sz w:val="28"/>
        </w:rPr>
        <w:t xml:space="preserve">филь состоит из набора базовых предметов и предметов на </w:t>
      </w:r>
      <w:r>
        <w:rPr>
          <w:spacing w:val="-4"/>
          <w:sz w:val="28"/>
        </w:rPr>
        <w:t>углубленном уровне.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профиля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(или)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 xml:space="preserve">индивидуальный </w:t>
      </w:r>
      <w:r>
        <w:rPr>
          <w:sz w:val="28"/>
        </w:rPr>
        <w:t xml:space="preserve">учебный план на уровне среднего общего образования содержит 13 </w:t>
      </w:r>
      <w:r>
        <w:rPr>
          <w:spacing w:val="-2"/>
          <w:sz w:val="28"/>
        </w:rPr>
        <w:t>обязательных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предметов,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может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предусматривать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изучение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на </w:t>
      </w:r>
      <w:r>
        <w:rPr>
          <w:sz w:val="28"/>
        </w:rPr>
        <w:t>базовом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0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язык»,</w:t>
      </w:r>
      <w:r>
        <w:rPr>
          <w:spacing w:val="40"/>
          <w:sz w:val="28"/>
        </w:rPr>
        <w:t xml:space="preserve"> </w:t>
      </w:r>
      <w:r>
        <w:rPr>
          <w:sz w:val="28"/>
        </w:rPr>
        <w:t>«Родная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литература»,</w:t>
      </w:r>
    </w:p>
    <w:p w:rsidR="003D6DFA" w:rsidRDefault="00AE2D3A">
      <w:pPr>
        <w:pStyle w:val="a3"/>
        <w:spacing w:before="1"/>
        <w:ind w:right="416"/>
      </w:pPr>
      <w:r>
        <w:t>«Второй иностранный язык» в том случае, если</w:t>
      </w:r>
      <w:r>
        <w:rPr>
          <w:spacing w:val="-5"/>
        </w:rPr>
        <w:t xml:space="preserve"> </w:t>
      </w:r>
      <w:r>
        <w:t>ученики или родители (законные</w:t>
      </w:r>
      <w:r>
        <w:rPr>
          <w:spacing w:val="-15"/>
        </w:rPr>
        <w:t xml:space="preserve"> </w:t>
      </w:r>
      <w:r>
        <w:t>представители)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письменном</w:t>
      </w:r>
      <w:r>
        <w:rPr>
          <w:spacing w:val="-18"/>
        </w:rPr>
        <w:t xml:space="preserve"> </w:t>
      </w:r>
      <w:r>
        <w:t>заявлении</w:t>
      </w:r>
      <w:r>
        <w:rPr>
          <w:spacing w:val="-11"/>
        </w:rPr>
        <w:t xml:space="preserve"> </w:t>
      </w:r>
      <w:r>
        <w:t>выразили</w:t>
      </w:r>
      <w:r>
        <w:rPr>
          <w:spacing w:val="-11"/>
        </w:rPr>
        <w:t xml:space="preserve"> </w:t>
      </w:r>
      <w:r>
        <w:t>желание</w:t>
      </w:r>
      <w:r>
        <w:rPr>
          <w:spacing w:val="-11"/>
        </w:rPr>
        <w:t xml:space="preserve"> </w:t>
      </w:r>
      <w:r>
        <w:t>изучать данные</w:t>
      </w:r>
      <w:r>
        <w:rPr>
          <w:spacing w:val="-2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Л</w:t>
      </w:r>
      <w:r>
        <w:t>ицей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изучения.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469"/>
        </w:tabs>
        <w:spacing w:before="112"/>
        <w:ind w:right="415" w:firstLine="0"/>
        <w:jc w:val="both"/>
        <w:rPr>
          <w:sz w:val="28"/>
        </w:rPr>
      </w:pPr>
      <w:r>
        <w:rPr>
          <w:spacing w:val="-2"/>
          <w:sz w:val="28"/>
        </w:rPr>
        <w:t>Учебный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независимо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профиля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уровне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среднего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общего </w:t>
      </w:r>
      <w:r>
        <w:rPr>
          <w:sz w:val="28"/>
        </w:rPr>
        <w:t>образования в обязательном порядке содержит учебные предметы: «Русский язык»,</w:t>
      </w:r>
      <w:r>
        <w:rPr>
          <w:spacing w:val="21"/>
          <w:sz w:val="28"/>
        </w:rPr>
        <w:t xml:space="preserve"> </w:t>
      </w:r>
      <w:r>
        <w:rPr>
          <w:sz w:val="28"/>
        </w:rPr>
        <w:t>«Литература»,</w:t>
      </w:r>
      <w:r>
        <w:rPr>
          <w:spacing w:val="23"/>
          <w:sz w:val="28"/>
        </w:rPr>
        <w:t xml:space="preserve"> </w:t>
      </w:r>
      <w:r>
        <w:rPr>
          <w:sz w:val="28"/>
        </w:rPr>
        <w:t>«Математика»,</w:t>
      </w:r>
      <w:r>
        <w:rPr>
          <w:spacing w:val="22"/>
          <w:sz w:val="28"/>
        </w:rPr>
        <w:t xml:space="preserve"> </w:t>
      </w:r>
      <w:r>
        <w:rPr>
          <w:sz w:val="28"/>
        </w:rPr>
        <w:t>«Информатика»,</w:t>
      </w:r>
      <w:r>
        <w:rPr>
          <w:spacing w:val="22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язык»,</w:t>
      </w:r>
    </w:p>
    <w:p w:rsidR="003D6DFA" w:rsidRDefault="00AE2D3A">
      <w:pPr>
        <w:pStyle w:val="a3"/>
        <w:spacing w:before="1" w:line="322" w:lineRule="exact"/>
      </w:pPr>
      <w:r>
        <w:rPr>
          <w:spacing w:val="-4"/>
        </w:rPr>
        <w:t>«Физика»,</w:t>
      </w:r>
      <w:r>
        <w:rPr>
          <w:spacing w:val="-1"/>
        </w:rPr>
        <w:t xml:space="preserve"> </w:t>
      </w:r>
      <w:r>
        <w:rPr>
          <w:spacing w:val="-4"/>
        </w:rPr>
        <w:t>«Химия»,</w:t>
      </w:r>
      <w:r>
        <w:t xml:space="preserve"> </w:t>
      </w:r>
      <w:r>
        <w:rPr>
          <w:spacing w:val="-4"/>
        </w:rPr>
        <w:t>«Биология»,</w:t>
      </w:r>
      <w:r>
        <w:rPr>
          <w:spacing w:val="-3"/>
        </w:rPr>
        <w:t xml:space="preserve"> </w:t>
      </w:r>
      <w:r>
        <w:rPr>
          <w:spacing w:val="-4"/>
        </w:rPr>
        <w:t>«История»,</w:t>
      </w:r>
      <w:r>
        <w:rPr>
          <w:spacing w:val="-3"/>
        </w:rPr>
        <w:t xml:space="preserve"> </w:t>
      </w:r>
      <w:r>
        <w:rPr>
          <w:spacing w:val="-4"/>
        </w:rPr>
        <w:t>«Обществознание»,</w:t>
      </w:r>
      <w:r>
        <w:rPr>
          <w:spacing w:val="-2"/>
        </w:rPr>
        <w:t xml:space="preserve"> </w:t>
      </w:r>
      <w:r>
        <w:rPr>
          <w:spacing w:val="-4"/>
        </w:rPr>
        <w:t>«География»,</w:t>
      </w:r>
    </w:p>
    <w:p w:rsidR="003D6DFA" w:rsidRDefault="00AE2D3A">
      <w:pPr>
        <w:pStyle w:val="a3"/>
      </w:pPr>
      <w:r>
        <w:rPr>
          <w:spacing w:val="-2"/>
        </w:rPr>
        <w:t>«Физкультура»,</w:t>
      </w:r>
      <w:r>
        <w:rPr>
          <w:spacing w:val="-14"/>
        </w:rPr>
        <w:t xml:space="preserve"> </w:t>
      </w:r>
      <w:r>
        <w:rPr>
          <w:spacing w:val="-2"/>
        </w:rPr>
        <w:t>«Основы</w:t>
      </w:r>
      <w:r>
        <w:rPr>
          <w:spacing w:val="-12"/>
        </w:rPr>
        <w:t xml:space="preserve"> </w:t>
      </w:r>
      <w:r>
        <w:rPr>
          <w:spacing w:val="-2"/>
        </w:rPr>
        <w:t>безопасности</w:t>
      </w:r>
      <w:r>
        <w:rPr>
          <w:spacing w:val="-13"/>
        </w:rPr>
        <w:t xml:space="preserve"> </w:t>
      </w:r>
      <w:r>
        <w:rPr>
          <w:spacing w:val="-2"/>
        </w:rPr>
        <w:t>жизнед</w:t>
      </w:r>
      <w:r>
        <w:rPr>
          <w:spacing w:val="-2"/>
        </w:rPr>
        <w:t>еятельности».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584"/>
        </w:tabs>
        <w:spacing w:before="113"/>
        <w:ind w:right="415" w:firstLine="0"/>
        <w:jc w:val="both"/>
        <w:rPr>
          <w:sz w:val="28"/>
        </w:rPr>
      </w:pPr>
      <w:r>
        <w:rPr>
          <w:sz w:val="28"/>
        </w:rPr>
        <w:t xml:space="preserve">Учебный план профиля обучения содержит не менее двух учебных предметов на углубленном уровне изучения из соответствующей профилю обучения предметной области и (или) смежной с ней предметной области. В </w:t>
      </w:r>
      <w:r>
        <w:rPr>
          <w:spacing w:val="-4"/>
          <w:sz w:val="28"/>
        </w:rPr>
        <w:t>учебном плане предусматривается выполнени</w:t>
      </w:r>
      <w:r>
        <w:rPr>
          <w:spacing w:val="-4"/>
          <w:sz w:val="28"/>
        </w:rPr>
        <w:t xml:space="preserve">е обучающимся индивидуального </w:t>
      </w:r>
      <w:r>
        <w:rPr>
          <w:spacing w:val="-2"/>
          <w:sz w:val="28"/>
        </w:rPr>
        <w:t>проекта.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536"/>
        </w:tabs>
        <w:spacing w:before="113"/>
        <w:ind w:right="418" w:firstLine="0"/>
        <w:jc w:val="both"/>
        <w:rPr>
          <w:sz w:val="28"/>
        </w:rPr>
      </w:pPr>
      <w:r>
        <w:rPr>
          <w:sz w:val="28"/>
        </w:rPr>
        <w:t xml:space="preserve">Количество часов, отводимых на изучение учебных предметов, курсов, </w:t>
      </w:r>
      <w:proofErr w:type="gramStart"/>
      <w:r>
        <w:rPr>
          <w:sz w:val="28"/>
        </w:rPr>
        <w:t>дисциплин</w:t>
      </w:r>
      <w:r>
        <w:rPr>
          <w:spacing w:val="54"/>
          <w:sz w:val="28"/>
        </w:rPr>
        <w:t xml:space="preserve">  </w:t>
      </w:r>
      <w:r>
        <w:rPr>
          <w:sz w:val="28"/>
        </w:rPr>
        <w:t>(</w:t>
      </w:r>
      <w:proofErr w:type="gramEnd"/>
      <w:r>
        <w:rPr>
          <w:sz w:val="28"/>
        </w:rPr>
        <w:t>модулей)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 </w:t>
      </w:r>
      <w:r>
        <w:rPr>
          <w:sz w:val="28"/>
        </w:rPr>
        <w:t>профильном</w:t>
      </w:r>
      <w:r>
        <w:rPr>
          <w:spacing w:val="54"/>
          <w:sz w:val="28"/>
        </w:rPr>
        <w:t xml:space="preserve">  </w:t>
      </w:r>
      <w:r>
        <w:rPr>
          <w:sz w:val="28"/>
        </w:rPr>
        <w:t>учебном</w:t>
      </w:r>
      <w:r>
        <w:rPr>
          <w:spacing w:val="53"/>
          <w:sz w:val="28"/>
        </w:rPr>
        <w:t xml:space="preserve">  </w:t>
      </w:r>
      <w:r>
        <w:rPr>
          <w:sz w:val="28"/>
        </w:rPr>
        <w:t>плане</w:t>
      </w:r>
      <w:r>
        <w:rPr>
          <w:spacing w:val="54"/>
          <w:sz w:val="28"/>
        </w:rPr>
        <w:t xml:space="preserve">  </w:t>
      </w:r>
      <w:r>
        <w:rPr>
          <w:sz w:val="28"/>
        </w:rPr>
        <w:t>среднего</w:t>
      </w:r>
      <w:r>
        <w:rPr>
          <w:spacing w:val="55"/>
          <w:sz w:val="28"/>
        </w:rPr>
        <w:t xml:space="preserve">  </w:t>
      </w:r>
      <w:r>
        <w:rPr>
          <w:spacing w:val="-2"/>
          <w:sz w:val="28"/>
        </w:rPr>
        <w:t>общего</w:t>
      </w:r>
    </w:p>
    <w:p w:rsidR="003D6DFA" w:rsidRDefault="003D6DFA">
      <w:pPr>
        <w:pStyle w:val="a4"/>
        <w:rPr>
          <w:sz w:val="28"/>
        </w:rPr>
        <w:sectPr w:rsidR="003D6DFA">
          <w:pgSz w:w="11910" w:h="16840"/>
          <w:pgMar w:top="1040" w:right="425" w:bottom="280" w:left="1700" w:header="720" w:footer="720" w:gutter="0"/>
          <w:cols w:space="720"/>
        </w:sectPr>
      </w:pPr>
    </w:p>
    <w:p w:rsidR="003D6DFA" w:rsidRDefault="00AE2D3A">
      <w:pPr>
        <w:pStyle w:val="a3"/>
        <w:spacing w:before="67" w:line="242" w:lineRule="auto"/>
        <w:ind w:right="419"/>
      </w:pPr>
      <w:r>
        <w:lastRenderedPageBreak/>
        <w:t>образования, образовательная организация определяет самостоятельно с учетом максимальной недельной нагрузки.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541"/>
        </w:tabs>
        <w:spacing w:before="109"/>
        <w:ind w:right="415" w:firstLine="0"/>
        <w:jc w:val="both"/>
        <w:rPr>
          <w:sz w:val="28"/>
        </w:rPr>
      </w:pPr>
      <w:r>
        <w:rPr>
          <w:sz w:val="28"/>
        </w:rPr>
        <w:t>При профильном изучении учебного предмета в учебном плане Лицея могут</w:t>
      </w:r>
      <w:r>
        <w:rPr>
          <w:spacing w:val="-15"/>
          <w:sz w:val="28"/>
        </w:rPr>
        <w:t xml:space="preserve"> </w:t>
      </w: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элективные</w:t>
      </w:r>
      <w:r>
        <w:rPr>
          <w:spacing w:val="-15"/>
          <w:sz w:val="28"/>
        </w:rPr>
        <w:t xml:space="preserve"> </w:t>
      </w:r>
      <w:r>
        <w:rPr>
          <w:sz w:val="28"/>
        </w:rPr>
        <w:t>курсы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счет части, формируемой участниками образовательных отношений.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586"/>
        </w:tabs>
        <w:spacing w:before="111"/>
        <w:ind w:right="417" w:firstLine="0"/>
        <w:jc w:val="both"/>
        <w:rPr>
          <w:sz w:val="28"/>
        </w:rPr>
      </w:pPr>
      <w:r>
        <w:rPr>
          <w:sz w:val="28"/>
        </w:rPr>
        <w:t>Элективные курсы, выбранные обучающимися, и связанные с ними практики,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обязательными для посещения всеми обучающимися. Знания обучающихся по эле</w:t>
      </w:r>
      <w:r>
        <w:rPr>
          <w:sz w:val="28"/>
        </w:rPr>
        <w:t>ктивным курсам оцениваются на общих основаниях. Набор и содержание элективных курсов Лицей определяет самостоятельно в соответствии с выбранными обучающимися профилями.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469"/>
        </w:tabs>
        <w:spacing w:before="114"/>
        <w:ind w:right="417" w:firstLine="0"/>
        <w:jc w:val="both"/>
        <w:rPr>
          <w:sz w:val="28"/>
        </w:rPr>
      </w:pPr>
      <w:r>
        <w:rPr>
          <w:spacing w:val="-2"/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занятий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профильным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учебным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предметам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элективным курсам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класс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ег</w:t>
      </w:r>
      <w:r>
        <w:rPr>
          <w:spacing w:val="-2"/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наполняемости</w:t>
      </w:r>
      <w:r>
        <w:rPr>
          <w:spacing w:val="-4"/>
          <w:sz w:val="28"/>
        </w:rPr>
        <w:t xml:space="preserve"> </w:t>
      </w:r>
      <w:r>
        <w:rPr>
          <w:i/>
          <w:spacing w:val="-2"/>
          <w:sz w:val="28"/>
        </w:rPr>
        <w:t>не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менее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25</w:t>
      </w:r>
      <w:r>
        <w:rPr>
          <w:i/>
          <w:spacing w:val="-4"/>
          <w:sz w:val="28"/>
        </w:rPr>
        <w:t xml:space="preserve"> </w:t>
      </w:r>
      <w:r>
        <w:rPr>
          <w:spacing w:val="-2"/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делиться </w:t>
      </w:r>
      <w:r>
        <w:rPr>
          <w:sz w:val="28"/>
        </w:rPr>
        <w:t>на две группы при наличии финансирования.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534"/>
        </w:tabs>
        <w:spacing w:before="114"/>
        <w:ind w:right="417" w:firstLine="0"/>
        <w:jc w:val="both"/>
        <w:rPr>
          <w:sz w:val="28"/>
        </w:rPr>
      </w:pPr>
      <w:r>
        <w:rPr>
          <w:sz w:val="28"/>
        </w:rPr>
        <w:t>Нагрузка обучающихся в классах с углубленным изучением отдельных учебных предметов и профильного обучения не должна превышать максимального объема учебной нагрузки и внеурочной деятельности согласно таблице 6.6 СанПиН 1.2.3685­21.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617"/>
        </w:tabs>
        <w:spacing w:before="114"/>
        <w:ind w:right="417" w:firstLine="0"/>
        <w:jc w:val="both"/>
        <w:rPr>
          <w:sz w:val="28"/>
        </w:rPr>
      </w:pPr>
      <w:r>
        <w:rPr>
          <w:spacing w:val="-2"/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классах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углубленным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изучением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отдельных учебных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предметов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классах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профильного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осуществляют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наиболее </w:t>
      </w:r>
      <w:r>
        <w:rPr>
          <w:sz w:val="28"/>
        </w:rPr>
        <w:t>опытные и квалифицированные педагоги. При этом приоритетными направлениями в деятельности учителей являются: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2" w:line="335" w:lineRule="exact"/>
        <w:ind w:left="721" w:hanging="360"/>
        <w:jc w:val="left"/>
        <w:rPr>
          <w:position w:val="2"/>
          <w:sz w:val="28"/>
        </w:rPr>
      </w:pPr>
      <w:r>
        <w:rPr>
          <w:spacing w:val="-2"/>
          <w:position w:val="2"/>
          <w:sz w:val="28"/>
        </w:rPr>
        <w:t>наличие</w:t>
      </w:r>
      <w:r>
        <w:rPr>
          <w:spacing w:val="-11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многоплановых</w:t>
      </w:r>
      <w:r>
        <w:rPr>
          <w:spacing w:val="-9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целей</w:t>
      </w:r>
      <w:r>
        <w:rPr>
          <w:spacing w:val="-9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обу</w:t>
      </w:r>
      <w:r>
        <w:rPr>
          <w:spacing w:val="-2"/>
          <w:position w:val="2"/>
          <w:sz w:val="28"/>
        </w:rPr>
        <w:t>чения;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9" w:line="225" w:lineRule="auto"/>
        <w:ind w:left="721" w:right="419" w:hanging="360"/>
        <w:jc w:val="left"/>
        <w:rPr>
          <w:sz w:val="28"/>
        </w:rPr>
      </w:pPr>
      <w:r>
        <w:rPr>
          <w:spacing w:val="-2"/>
          <w:position w:val="2"/>
          <w:sz w:val="28"/>
        </w:rPr>
        <w:t>активизация самостоятельной</w:t>
      </w:r>
      <w:r>
        <w:rPr>
          <w:spacing w:val="-3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 xml:space="preserve">и </w:t>
      </w:r>
      <w:proofErr w:type="spellStart"/>
      <w:r>
        <w:rPr>
          <w:spacing w:val="-2"/>
          <w:position w:val="2"/>
          <w:sz w:val="28"/>
        </w:rPr>
        <w:t>учебно­исследовательской</w:t>
      </w:r>
      <w:proofErr w:type="spellEnd"/>
      <w:r>
        <w:rPr>
          <w:spacing w:val="-3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 xml:space="preserve">деятельности </w:t>
      </w:r>
      <w:r>
        <w:rPr>
          <w:spacing w:val="-2"/>
          <w:sz w:val="28"/>
        </w:rPr>
        <w:t>обучающихся;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before="8" w:line="335" w:lineRule="exact"/>
        <w:ind w:left="721" w:hanging="360"/>
        <w:jc w:val="left"/>
        <w:rPr>
          <w:position w:val="2"/>
          <w:sz w:val="28"/>
        </w:rPr>
      </w:pPr>
      <w:r>
        <w:rPr>
          <w:spacing w:val="-2"/>
          <w:position w:val="2"/>
          <w:sz w:val="28"/>
        </w:rPr>
        <w:t>развитие</w:t>
      </w:r>
      <w:r>
        <w:rPr>
          <w:spacing w:val="-12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познавательных</w:t>
      </w:r>
      <w:r>
        <w:rPr>
          <w:spacing w:val="-1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интересов</w:t>
      </w:r>
      <w:r>
        <w:rPr>
          <w:spacing w:val="-11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обучающихся;</w:t>
      </w:r>
    </w:p>
    <w:p w:rsidR="003D6DFA" w:rsidRDefault="00AE2D3A">
      <w:pPr>
        <w:pStyle w:val="a4"/>
        <w:numPr>
          <w:ilvl w:val="2"/>
          <w:numId w:val="2"/>
        </w:numPr>
        <w:tabs>
          <w:tab w:val="left" w:pos="721"/>
        </w:tabs>
        <w:spacing w:line="335" w:lineRule="exact"/>
        <w:ind w:left="721" w:hanging="360"/>
        <w:jc w:val="left"/>
        <w:rPr>
          <w:position w:val="2"/>
          <w:sz w:val="28"/>
        </w:rPr>
      </w:pPr>
      <w:r>
        <w:rPr>
          <w:spacing w:val="-2"/>
          <w:position w:val="2"/>
          <w:sz w:val="28"/>
        </w:rPr>
        <w:t>использование</w:t>
      </w:r>
      <w:r>
        <w:rPr>
          <w:spacing w:val="-11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активных</w:t>
      </w:r>
      <w:r>
        <w:rPr>
          <w:spacing w:val="-11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методов</w:t>
      </w:r>
      <w:r>
        <w:rPr>
          <w:spacing w:val="-10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обучения.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549"/>
        </w:tabs>
        <w:spacing w:before="93"/>
        <w:ind w:right="415" w:firstLine="0"/>
        <w:jc w:val="both"/>
        <w:rPr>
          <w:sz w:val="26"/>
        </w:rPr>
      </w:pPr>
      <w:r>
        <w:rPr>
          <w:sz w:val="28"/>
        </w:rPr>
        <w:t>Преподавание в классах с углубленным изучением отдельных учебных предметов в 5-9 классах ведется по рабочим программам, разработанным в соответствии с ФГОС ООО и ФОП ООО.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652"/>
        </w:tabs>
        <w:spacing w:before="111"/>
        <w:ind w:right="416" w:firstLine="0"/>
        <w:jc w:val="both"/>
        <w:rPr>
          <w:sz w:val="28"/>
        </w:rPr>
      </w:pPr>
      <w:r>
        <w:rPr>
          <w:sz w:val="28"/>
        </w:rPr>
        <w:t>Преподавание профильных предметов ведется по рабочим программам, разработанным в соот</w:t>
      </w:r>
      <w:r>
        <w:rPr>
          <w:sz w:val="28"/>
        </w:rPr>
        <w:t>ветствии с ФГОС СОО и ФОП СОО.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639"/>
        </w:tabs>
        <w:spacing w:before="115"/>
        <w:ind w:right="416" w:firstLine="0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предметам </w:t>
      </w:r>
      <w:r>
        <w:rPr>
          <w:i/>
          <w:sz w:val="28"/>
        </w:rPr>
        <w:t>составляются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педагогами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соответствии с учебными планами основного общего и среднего общего образования по профилям,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согласовываются руководителями школьных методических объединений учи</w:t>
      </w:r>
      <w:r>
        <w:rPr>
          <w:i/>
          <w:sz w:val="28"/>
        </w:rPr>
        <w:t>телей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 xml:space="preserve">и утверждаются приказом директора Лицея об утверждении основной образовательной программы </w:t>
      </w:r>
      <w:r>
        <w:rPr>
          <w:sz w:val="28"/>
        </w:rPr>
        <w:t xml:space="preserve">основного общего и </w:t>
      </w:r>
      <w:r>
        <w:rPr>
          <w:sz w:val="28"/>
        </w:rPr>
        <w:t>среднего общего образования.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645"/>
        </w:tabs>
        <w:spacing w:before="113"/>
        <w:ind w:right="418" w:firstLine="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6160008</wp:posOffset>
                </wp:positionH>
                <wp:positionV relativeFrom="paragraph">
                  <wp:posOffset>1605420</wp:posOffset>
                </wp:positionV>
                <wp:extent cx="1079500" cy="152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0" h="15240">
                              <a:moveTo>
                                <a:pt x="1078991" y="15240"/>
                              </a:moveTo>
                              <a:lnTo>
                                <a:pt x="1078991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E6C8C" id="Graphic 6" o:spid="_x0000_s1026" style="position:absolute;margin-left:485.05pt;margin-top:126.4pt;width:85pt;height:1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" path="m1078991,15240r,-15240l,,,15240e" filled="f" strokeweight=".72pt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В целях контроля качества </w:t>
      </w:r>
      <w:r>
        <w:rPr>
          <w:sz w:val="28"/>
        </w:rPr>
        <w:t>освоения программ на углубленном уровне и профильного обучения и определения тенденций р</w:t>
      </w:r>
      <w:r>
        <w:rPr>
          <w:sz w:val="28"/>
        </w:rPr>
        <w:t>азвития класса промежуточная</w:t>
      </w:r>
      <w:r>
        <w:rPr>
          <w:spacing w:val="-18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не менее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раза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учебном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году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обязательным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срезом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8"/>
          <w:sz w:val="28"/>
        </w:rPr>
        <w:t xml:space="preserve"> </w:t>
      </w:r>
      <w:r>
        <w:rPr>
          <w:i/>
          <w:spacing w:val="-4"/>
          <w:sz w:val="28"/>
        </w:rPr>
        <w:t>виде</w:t>
      </w:r>
    </w:p>
    <w:p w:rsidR="003D6DFA" w:rsidRDefault="003D6DFA">
      <w:pPr>
        <w:pStyle w:val="a4"/>
        <w:rPr>
          <w:sz w:val="28"/>
        </w:rPr>
        <w:sectPr w:rsidR="003D6DFA">
          <w:pgSz w:w="11910" w:h="16840"/>
          <w:pgMar w:top="1040" w:right="425" w:bottom="0" w:left="1700" w:header="720" w:footer="720" w:gutter="0"/>
          <w:cols w:space="720"/>
        </w:sectPr>
      </w:pPr>
    </w:p>
    <w:p w:rsidR="003D6DFA" w:rsidRDefault="00AE2D3A">
      <w:pPr>
        <w:spacing w:before="67"/>
        <w:ind w:left="2" w:right="419"/>
        <w:jc w:val="both"/>
        <w:rPr>
          <w:i/>
          <w:sz w:val="28"/>
        </w:rPr>
      </w:pPr>
      <w:r>
        <w:rPr>
          <w:i/>
          <w:spacing w:val="-4"/>
          <w:sz w:val="28"/>
        </w:rPr>
        <w:lastRenderedPageBreak/>
        <w:t>письменной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работы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или устного экзамена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(по решению педагогического</w:t>
      </w:r>
      <w:r>
        <w:rPr>
          <w:i/>
          <w:spacing w:val="-10"/>
          <w:sz w:val="28"/>
        </w:rPr>
        <w:t xml:space="preserve"> </w:t>
      </w:r>
      <w:r>
        <w:rPr>
          <w:i/>
          <w:spacing w:val="-4"/>
          <w:sz w:val="28"/>
        </w:rPr>
        <w:t xml:space="preserve">совета </w:t>
      </w:r>
      <w:r>
        <w:rPr>
          <w:i/>
          <w:sz w:val="28"/>
        </w:rPr>
        <w:t>Лицея) в конце учебного года, осуществляется сравнительный анализ результатов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начале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программы.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766"/>
        </w:tabs>
        <w:spacing w:before="115"/>
        <w:ind w:right="418" w:firstLine="0"/>
        <w:jc w:val="both"/>
        <w:rPr>
          <w:sz w:val="28"/>
        </w:rPr>
      </w:pPr>
      <w:proofErr w:type="spellStart"/>
      <w:r>
        <w:rPr>
          <w:sz w:val="28"/>
        </w:rPr>
        <w:t>Учебно­воспитательный</w:t>
      </w:r>
      <w:proofErr w:type="spellEnd"/>
      <w:r>
        <w:rPr>
          <w:sz w:val="28"/>
        </w:rPr>
        <w:t xml:space="preserve"> процесс в классах профильного обучения предусматривает разли</w:t>
      </w:r>
      <w:r>
        <w:rPr>
          <w:sz w:val="28"/>
        </w:rPr>
        <w:t>чные формы обучения и воспитания, направленные на развитие личности, творческих способностей, самостоятельной работы, навыков исследования, профессионального самоопределения.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742"/>
        </w:tabs>
        <w:spacing w:before="113"/>
        <w:ind w:right="418" w:firstLine="0"/>
        <w:jc w:val="both"/>
        <w:rPr>
          <w:sz w:val="28"/>
        </w:rPr>
      </w:pPr>
      <w:r>
        <w:rPr>
          <w:sz w:val="28"/>
        </w:rPr>
        <w:t xml:space="preserve">Библиотека Лицея, помимо книг, предусмотренных для школьных библиотек, комплектуется учебной, справочной и </w:t>
      </w:r>
      <w:proofErr w:type="spellStart"/>
      <w:r>
        <w:rPr>
          <w:sz w:val="28"/>
        </w:rPr>
        <w:t>научно­популярной</w:t>
      </w:r>
      <w:proofErr w:type="spellEnd"/>
      <w:r>
        <w:rPr>
          <w:sz w:val="28"/>
        </w:rPr>
        <w:t xml:space="preserve"> литературой по реализуемым Школой профилям обучения.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641"/>
        </w:tabs>
        <w:spacing w:before="112"/>
        <w:ind w:right="415" w:firstLine="0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 осуществляе</w:t>
      </w:r>
      <w:r>
        <w:rPr>
          <w:sz w:val="28"/>
        </w:rPr>
        <w:t>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, Рособрнадзора от </w:t>
      </w:r>
      <w:r>
        <w:rPr>
          <w:spacing w:val="-2"/>
          <w:sz w:val="28"/>
        </w:rPr>
        <w:t>07.11.2018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190/1512,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сроки,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устанавливаемые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уполномоченными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органами </w:t>
      </w:r>
      <w:r>
        <w:rPr>
          <w:sz w:val="28"/>
        </w:rPr>
        <w:t>власти, а также в соответствии с особенностями проведения ГИА в текущем учебном году, в случае если они приняты органами исполнительной власти в сфере образования.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820"/>
        </w:tabs>
        <w:spacing w:before="115"/>
        <w:ind w:right="415" w:firstLine="0"/>
        <w:jc w:val="both"/>
        <w:rPr>
          <w:sz w:val="28"/>
        </w:rPr>
      </w:pPr>
      <w:r>
        <w:rPr>
          <w:sz w:val="28"/>
        </w:rPr>
        <w:t>Обучающимся, успешно прошедшим государственную итоговую аттестацию,</w:t>
      </w:r>
      <w:r>
        <w:rPr>
          <w:sz w:val="28"/>
        </w:rPr>
        <w:t xml:space="preserve"> выдается аттестат о среднем общем образовании в соответствии с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05.10.2020 № 546</w:t>
      </w:r>
      <w:r>
        <w:rPr>
          <w:spacing w:val="-13"/>
          <w:sz w:val="28"/>
        </w:rPr>
        <w:t xml:space="preserve"> </w:t>
      </w:r>
      <w:r>
        <w:rPr>
          <w:sz w:val="28"/>
        </w:rPr>
        <w:t>«Об утверждении Порядка заполнения, учета и выдачи аттестатов об основном общем и среднем общем образовании и их дубликатов».</w:t>
      </w:r>
    </w:p>
    <w:p w:rsidR="003D6DFA" w:rsidRDefault="003D6DFA">
      <w:pPr>
        <w:pStyle w:val="a3"/>
        <w:ind w:left="0"/>
        <w:jc w:val="left"/>
      </w:pPr>
    </w:p>
    <w:p w:rsidR="003D6DFA" w:rsidRDefault="003D6DFA">
      <w:pPr>
        <w:pStyle w:val="a3"/>
        <w:spacing w:before="17"/>
        <w:ind w:left="0"/>
        <w:jc w:val="left"/>
      </w:pPr>
    </w:p>
    <w:p w:rsidR="003D6DFA" w:rsidRDefault="00AE2D3A">
      <w:pPr>
        <w:pStyle w:val="1"/>
        <w:numPr>
          <w:ilvl w:val="0"/>
          <w:numId w:val="2"/>
        </w:numPr>
        <w:tabs>
          <w:tab w:val="left" w:pos="1202"/>
        </w:tabs>
        <w:ind w:left="1202" w:hanging="272"/>
        <w:jc w:val="left"/>
      </w:pPr>
      <w:r>
        <w:rPr>
          <w:spacing w:val="-2"/>
        </w:rPr>
        <w:t>УПРАВЛЕНИЕ</w:t>
      </w:r>
      <w:r>
        <w:rPr>
          <w:spacing w:val="-16"/>
        </w:rPr>
        <w:t xml:space="preserve"> </w:t>
      </w:r>
      <w:r>
        <w:rPr>
          <w:spacing w:val="-2"/>
        </w:rPr>
        <w:t>КЛАССАМИ</w:t>
      </w:r>
      <w:r>
        <w:rPr>
          <w:spacing w:val="-12"/>
        </w:rPr>
        <w:t xml:space="preserve"> </w:t>
      </w:r>
      <w:r>
        <w:rPr>
          <w:spacing w:val="-2"/>
        </w:rPr>
        <w:t>ПРОФИЛЬНОГО</w:t>
      </w:r>
      <w:r>
        <w:rPr>
          <w:spacing w:val="-12"/>
        </w:rPr>
        <w:t xml:space="preserve"> </w:t>
      </w:r>
      <w:r>
        <w:rPr>
          <w:spacing w:val="-2"/>
        </w:rPr>
        <w:t>ОБУЧЕНИЯ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488"/>
        </w:tabs>
        <w:spacing w:before="113" w:line="242" w:lineRule="auto"/>
        <w:ind w:right="418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 с уставом Лицея и Правилами внутреннего распорядка учащихся.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479"/>
        </w:tabs>
        <w:spacing w:before="108"/>
        <w:ind w:right="420" w:firstLine="0"/>
        <w:jc w:val="both"/>
        <w:rPr>
          <w:i/>
          <w:sz w:val="28"/>
        </w:rPr>
      </w:pPr>
      <w:r>
        <w:rPr>
          <w:i/>
          <w:sz w:val="28"/>
        </w:rPr>
        <w:t>Общее руководство профильным обучением осуществляет один из заместителей директора, назначенный приказом</w:t>
      </w:r>
      <w:r>
        <w:rPr>
          <w:i/>
          <w:sz w:val="28"/>
        </w:rPr>
        <w:t xml:space="preserve"> директора Лицея.</w:t>
      </w:r>
    </w:p>
    <w:p w:rsidR="003D6DFA" w:rsidRDefault="00AE2D3A">
      <w:pPr>
        <w:pStyle w:val="a4"/>
        <w:numPr>
          <w:ilvl w:val="1"/>
          <w:numId w:val="2"/>
        </w:numPr>
        <w:tabs>
          <w:tab w:val="left" w:pos="1337"/>
        </w:tabs>
        <w:ind w:right="423" w:firstLine="719"/>
        <w:jc w:val="both"/>
        <w:rPr>
          <w:i/>
          <w:sz w:val="28"/>
        </w:rPr>
      </w:pPr>
      <w:r>
        <w:rPr>
          <w:i/>
          <w:sz w:val="28"/>
        </w:rPr>
        <w:t>Контроль за посещаемостью и успеваемостью обучающихся осуществляет классный руководитель класса профильного обучения, назначаемый приказом директора Лицея.</w:t>
      </w:r>
    </w:p>
    <w:p w:rsidR="003D6DFA" w:rsidRDefault="003D6DFA">
      <w:pPr>
        <w:pStyle w:val="a3"/>
        <w:ind w:left="0"/>
        <w:jc w:val="left"/>
        <w:rPr>
          <w:i/>
        </w:rPr>
      </w:pPr>
    </w:p>
    <w:p w:rsidR="003D6DFA" w:rsidRDefault="003D6DFA">
      <w:pPr>
        <w:pStyle w:val="a3"/>
        <w:ind w:left="0"/>
        <w:jc w:val="left"/>
        <w:rPr>
          <w:i/>
        </w:rPr>
      </w:pPr>
    </w:p>
    <w:p w:rsidR="003D6DFA" w:rsidRDefault="003D6DFA">
      <w:pPr>
        <w:pStyle w:val="a3"/>
        <w:spacing w:before="21"/>
        <w:ind w:left="0"/>
        <w:jc w:val="left"/>
        <w:rPr>
          <w:i/>
        </w:rPr>
      </w:pPr>
    </w:p>
    <w:p w:rsidR="00AE2D3A" w:rsidRPr="00AE2D3A" w:rsidRDefault="00AE2D3A" w:rsidP="00AE2D3A">
      <w:pPr>
        <w:pStyle w:val="a3"/>
        <w:spacing w:before="4"/>
        <w:rPr>
          <w:spacing w:val="-2"/>
          <w:sz w:val="26"/>
          <w:szCs w:val="22"/>
        </w:rPr>
      </w:pPr>
      <w:r w:rsidRPr="00AE2D3A">
        <w:rPr>
          <w:spacing w:val="-2"/>
          <w:sz w:val="26"/>
          <w:szCs w:val="22"/>
        </w:rPr>
        <w:t>Согласовано</w:t>
      </w:r>
    </w:p>
    <w:p w:rsidR="00AE2D3A" w:rsidRPr="00AE2D3A" w:rsidRDefault="00AE2D3A" w:rsidP="00AE2D3A">
      <w:pPr>
        <w:pStyle w:val="a3"/>
        <w:spacing w:before="4"/>
        <w:rPr>
          <w:spacing w:val="-2"/>
          <w:sz w:val="26"/>
          <w:szCs w:val="22"/>
        </w:rPr>
      </w:pPr>
      <w:r w:rsidRPr="00AE2D3A">
        <w:rPr>
          <w:spacing w:val="-2"/>
          <w:sz w:val="26"/>
          <w:szCs w:val="22"/>
        </w:rPr>
        <w:t>на заседании педагогического совета</w:t>
      </w:r>
      <w:r w:rsidRPr="00AE2D3A">
        <w:rPr>
          <w:spacing w:val="-2"/>
          <w:sz w:val="26"/>
          <w:szCs w:val="22"/>
        </w:rPr>
        <w:tab/>
        <w:t xml:space="preserve">«22». 12. 2024 г. №3 </w:t>
      </w:r>
    </w:p>
    <w:p w:rsidR="00AE2D3A" w:rsidRPr="00AE2D3A" w:rsidRDefault="00AE2D3A" w:rsidP="00AE2D3A">
      <w:pPr>
        <w:pStyle w:val="a3"/>
        <w:spacing w:before="4"/>
        <w:rPr>
          <w:spacing w:val="-2"/>
          <w:sz w:val="26"/>
          <w:szCs w:val="22"/>
        </w:rPr>
      </w:pPr>
      <w:r w:rsidRPr="00AE2D3A">
        <w:rPr>
          <w:spacing w:val="-2"/>
          <w:sz w:val="26"/>
          <w:szCs w:val="22"/>
        </w:rPr>
        <w:t>Согласовано на родительском собрании</w:t>
      </w:r>
      <w:r w:rsidRPr="00AE2D3A">
        <w:rPr>
          <w:spacing w:val="-2"/>
          <w:sz w:val="26"/>
          <w:szCs w:val="22"/>
        </w:rPr>
        <w:tab/>
        <w:t>«21».12. 2024 г.   №2</w:t>
      </w:r>
    </w:p>
    <w:p w:rsidR="00AE2D3A" w:rsidRPr="00AE2D3A" w:rsidRDefault="00AE2D3A" w:rsidP="00AE2D3A">
      <w:pPr>
        <w:pStyle w:val="a3"/>
        <w:spacing w:before="4"/>
        <w:rPr>
          <w:spacing w:val="-2"/>
          <w:sz w:val="26"/>
          <w:szCs w:val="22"/>
        </w:rPr>
      </w:pPr>
    </w:p>
    <w:p w:rsidR="003D6DFA" w:rsidRDefault="00AE2D3A" w:rsidP="00AE2D3A">
      <w:pPr>
        <w:pStyle w:val="a3"/>
        <w:spacing w:before="4"/>
        <w:ind w:left="0"/>
        <w:jc w:val="left"/>
        <w:rPr>
          <w:sz w:val="17"/>
        </w:rPr>
      </w:pPr>
      <w:r w:rsidRPr="00AE2D3A">
        <w:rPr>
          <w:spacing w:val="-2"/>
          <w:sz w:val="26"/>
          <w:szCs w:val="22"/>
        </w:rPr>
        <w:t xml:space="preserve">Согласовано на заседании Совета обучающихся      </w:t>
      </w:r>
      <w:proofErr w:type="gramStart"/>
      <w:r w:rsidRPr="00AE2D3A">
        <w:rPr>
          <w:spacing w:val="-2"/>
          <w:sz w:val="26"/>
          <w:szCs w:val="22"/>
        </w:rPr>
        <w:t xml:space="preserve">   «</w:t>
      </w:r>
      <w:proofErr w:type="gramEnd"/>
      <w:r w:rsidRPr="00AE2D3A">
        <w:rPr>
          <w:spacing w:val="-2"/>
          <w:sz w:val="26"/>
          <w:szCs w:val="22"/>
        </w:rPr>
        <w:t>21».12. 2024 г.   №2</w:t>
      </w:r>
    </w:p>
    <w:sectPr w:rsidR="003D6DFA">
      <w:pgSz w:w="11910" w:h="16840"/>
      <w:pgMar w:top="192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C4A37"/>
    <w:multiLevelType w:val="hybridMultilevel"/>
    <w:tmpl w:val="CC2A1012"/>
    <w:lvl w:ilvl="0" w:tplc="E5BE3AF4">
      <w:start w:val="1"/>
      <w:numFmt w:val="decimal"/>
      <w:lvlText w:val="%1)"/>
      <w:lvlJc w:val="left"/>
      <w:pPr>
        <w:ind w:left="101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AE0D16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43625A84">
      <w:numFmt w:val="bullet"/>
      <w:lvlText w:val="•"/>
      <w:lvlJc w:val="left"/>
      <w:pPr>
        <w:ind w:left="2772" w:hanging="305"/>
      </w:pPr>
      <w:rPr>
        <w:rFonts w:hint="default"/>
        <w:lang w:val="ru-RU" w:eastAsia="en-US" w:bidi="ar-SA"/>
      </w:rPr>
    </w:lvl>
    <w:lvl w:ilvl="3" w:tplc="CF9873D8">
      <w:numFmt w:val="bullet"/>
      <w:lvlText w:val="•"/>
      <w:lvlJc w:val="left"/>
      <w:pPr>
        <w:ind w:left="3648" w:hanging="305"/>
      </w:pPr>
      <w:rPr>
        <w:rFonts w:hint="default"/>
        <w:lang w:val="ru-RU" w:eastAsia="en-US" w:bidi="ar-SA"/>
      </w:rPr>
    </w:lvl>
    <w:lvl w:ilvl="4" w:tplc="952AD558">
      <w:numFmt w:val="bullet"/>
      <w:lvlText w:val="•"/>
      <w:lvlJc w:val="left"/>
      <w:pPr>
        <w:ind w:left="4524" w:hanging="305"/>
      </w:pPr>
      <w:rPr>
        <w:rFonts w:hint="default"/>
        <w:lang w:val="ru-RU" w:eastAsia="en-US" w:bidi="ar-SA"/>
      </w:rPr>
    </w:lvl>
    <w:lvl w:ilvl="5" w:tplc="47D4FF56">
      <w:numFmt w:val="bullet"/>
      <w:lvlText w:val="•"/>
      <w:lvlJc w:val="left"/>
      <w:pPr>
        <w:ind w:left="5400" w:hanging="305"/>
      </w:pPr>
      <w:rPr>
        <w:rFonts w:hint="default"/>
        <w:lang w:val="ru-RU" w:eastAsia="en-US" w:bidi="ar-SA"/>
      </w:rPr>
    </w:lvl>
    <w:lvl w:ilvl="6" w:tplc="18283806">
      <w:numFmt w:val="bullet"/>
      <w:lvlText w:val="•"/>
      <w:lvlJc w:val="left"/>
      <w:pPr>
        <w:ind w:left="6276" w:hanging="305"/>
      </w:pPr>
      <w:rPr>
        <w:rFonts w:hint="default"/>
        <w:lang w:val="ru-RU" w:eastAsia="en-US" w:bidi="ar-SA"/>
      </w:rPr>
    </w:lvl>
    <w:lvl w:ilvl="7" w:tplc="AF5C1354">
      <w:numFmt w:val="bullet"/>
      <w:lvlText w:val="•"/>
      <w:lvlJc w:val="left"/>
      <w:pPr>
        <w:ind w:left="7152" w:hanging="305"/>
      </w:pPr>
      <w:rPr>
        <w:rFonts w:hint="default"/>
        <w:lang w:val="ru-RU" w:eastAsia="en-US" w:bidi="ar-SA"/>
      </w:rPr>
    </w:lvl>
    <w:lvl w:ilvl="8" w:tplc="E2B24EC6">
      <w:numFmt w:val="bullet"/>
      <w:lvlText w:val="•"/>
      <w:lvlJc w:val="left"/>
      <w:pPr>
        <w:ind w:left="8029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30EE4E6B"/>
    <w:multiLevelType w:val="multilevel"/>
    <w:tmpl w:val="9F7A902A"/>
    <w:lvl w:ilvl="0">
      <w:start w:val="1"/>
      <w:numFmt w:val="decimal"/>
      <w:lvlText w:val="%1."/>
      <w:lvlJc w:val="left"/>
      <w:pPr>
        <w:ind w:left="3381" w:hanging="2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90"/>
        <w:jc w:val="righ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"/>
      <w:lvlJc w:val="left"/>
      <w:pPr>
        <w:ind w:left="789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6DFA"/>
    <w:rsid w:val="003D6DFA"/>
    <w:rsid w:val="0089109D"/>
    <w:rsid w:val="00AE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7F99"/>
  <w15:docId w15:val="{38751CCF-C064-4ABB-917D-5404D20A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0" w:hanging="27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3NormDOC-header-1">
    <w:name w:val="13NormDOC-header-1"/>
    <w:basedOn w:val="a"/>
    <w:uiPriority w:val="99"/>
    <w:rsid w:val="00AE2D3A"/>
    <w:pPr>
      <w:widowControl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Theme="minorHAnsi" w:hAnsi="TextBookC" w:cs="TextBookC"/>
      <w:b/>
      <w:bCs/>
      <w:color w:val="000000"/>
      <w:spacing w:val="-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2900</Words>
  <Characters>16534</Characters>
  <Application>Microsoft Office Word</Application>
  <DocSecurity>0</DocSecurity>
  <Lines>137</Lines>
  <Paragraphs>38</Paragraphs>
  <ScaleCrop>false</ScaleCrop>
  <Company/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</dc:creator>
  <cp:lastModifiedBy>Марьям</cp:lastModifiedBy>
  <cp:revision>3</cp:revision>
  <dcterms:created xsi:type="dcterms:W3CDTF">2025-02-26T07:20:00Z</dcterms:created>
  <dcterms:modified xsi:type="dcterms:W3CDTF">2025-02-26T07:33:00Z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