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D8" w:rsidRDefault="00AB0A4E">
      <w:pPr>
        <w:pStyle w:val="a3"/>
        <w:ind w:left="482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98799" cy="544829"/>
            <wp:effectExtent l="0" t="0" r="0" b="0"/>
            <wp:docPr id="1" name="image1.jpeg" descr="Описание: C:\Documents and Settings\olga_2\Мои документы\Мои рисунки\img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99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3D8" w:rsidRDefault="001953D8">
      <w:pPr>
        <w:pStyle w:val="a3"/>
        <w:spacing w:before="1"/>
        <w:rPr>
          <w:sz w:val="20"/>
        </w:rPr>
      </w:pPr>
    </w:p>
    <w:p w:rsidR="001953D8" w:rsidRDefault="00AB0A4E">
      <w:pPr>
        <w:pStyle w:val="1"/>
        <w:spacing w:before="90"/>
        <w:ind w:left="1813" w:right="1263" w:firstLine="929"/>
      </w:pPr>
      <w:r>
        <w:t>Департамент образования Мэрии г. Грозного</w:t>
      </w:r>
      <w:r>
        <w:rPr>
          <w:spacing w:val="1"/>
        </w:rPr>
        <w:t xml:space="preserve"> </w:t>
      </w: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1953D8" w:rsidRDefault="00AB0A4E">
      <w:pPr>
        <w:ind w:left="3414" w:right="2095" w:hanging="1311"/>
        <w:rPr>
          <w:b/>
          <w:sz w:val="24"/>
        </w:rPr>
      </w:pPr>
      <w:r>
        <w:rPr>
          <w:b/>
          <w:sz w:val="24"/>
        </w:rPr>
        <w:t>«Средняя общеобразовательная школа №14» г. Грозного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(МБОУ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«СОШ №14» г. Грозного)</w:t>
      </w:r>
    </w:p>
    <w:p w:rsidR="001953D8" w:rsidRDefault="001953D8">
      <w:pPr>
        <w:pStyle w:val="a3"/>
        <w:rPr>
          <w:b/>
        </w:rPr>
      </w:pPr>
    </w:p>
    <w:p w:rsidR="001953D8" w:rsidRDefault="00AB0A4E">
      <w:pPr>
        <w:pStyle w:val="1"/>
        <w:ind w:left="2708"/>
      </w:pPr>
      <w:proofErr w:type="spellStart"/>
      <w:r>
        <w:t>Соьлжа</w:t>
      </w:r>
      <w:proofErr w:type="spellEnd"/>
      <w:r>
        <w:rPr>
          <w:spacing w:val="-4"/>
        </w:rPr>
        <w:t xml:space="preserve"> </w:t>
      </w:r>
      <w:r>
        <w:t>Г1алин</w:t>
      </w:r>
      <w:r>
        <w:rPr>
          <w:spacing w:val="-2"/>
        </w:rPr>
        <w:t xml:space="preserve"> </w:t>
      </w:r>
      <w:proofErr w:type="spellStart"/>
      <w:r>
        <w:t>Мэрин</w:t>
      </w:r>
      <w:proofErr w:type="spellEnd"/>
      <w:r>
        <w:rPr>
          <w:spacing w:val="-3"/>
        </w:rPr>
        <w:t xml:space="preserve"> </w:t>
      </w:r>
      <w:proofErr w:type="spellStart"/>
      <w:r>
        <w:t>дешаран</w:t>
      </w:r>
      <w:proofErr w:type="spellEnd"/>
      <w:r>
        <w:rPr>
          <w:spacing w:val="-3"/>
        </w:rPr>
        <w:t xml:space="preserve"> </w:t>
      </w:r>
      <w:r>
        <w:t>Департамент</w:t>
      </w:r>
    </w:p>
    <w:p w:rsidR="001953D8" w:rsidRDefault="00AB0A4E">
      <w:pPr>
        <w:ind w:left="2043" w:right="2051" w:firstLine="859"/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Центральни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юкъардешаран</w:t>
      </w:r>
      <w:proofErr w:type="spellEnd"/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школа №14»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Соьлжа-г1алин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муниципальни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юкъардешаран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учреждени</w:t>
      </w:r>
      <w:proofErr w:type="spellEnd"/>
    </w:p>
    <w:p w:rsidR="001953D8" w:rsidRDefault="001953D8">
      <w:pPr>
        <w:pStyle w:val="a3"/>
        <w:rPr>
          <w:b/>
          <w:sz w:val="20"/>
        </w:rPr>
      </w:pPr>
    </w:p>
    <w:p w:rsidR="001953D8" w:rsidRDefault="001953D8">
      <w:pPr>
        <w:pStyle w:val="a3"/>
        <w:spacing w:before="3"/>
        <w:rPr>
          <w:b/>
          <w:sz w:val="26"/>
        </w:rPr>
      </w:pPr>
    </w:p>
    <w:p w:rsidR="001953D8" w:rsidRDefault="00AB0A4E">
      <w:pPr>
        <w:pStyle w:val="1"/>
        <w:spacing w:before="90"/>
        <w:ind w:left="3630" w:right="2282" w:hanging="1343"/>
      </w:pPr>
      <w:r>
        <w:t>Протокол № 1 Заседания методического объединения</w:t>
      </w:r>
      <w:r>
        <w:rPr>
          <w:spacing w:val="-57"/>
        </w:rPr>
        <w:t xml:space="preserve"> </w:t>
      </w:r>
      <w:r w:rsidR="0035529A">
        <w:t>м</w:t>
      </w:r>
      <w:r>
        <w:t>атематики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информат</w:t>
      </w:r>
      <w:r w:rsidR="0035529A">
        <w:t>ического</w:t>
      </w:r>
      <w:proofErr w:type="spellEnd"/>
      <w:r w:rsidR="0035529A">
        <w:t xml:space="preserve"> цикла</w:t>
      </w:r>
    </w:p>
    <w:p w:rsidR="0035529A" w:rsidRDefault="0035529A">
      <w:pPr>
        <w:ind w:left="8273"/>
        <w:rPr>
          <w:b/>
          <w:sz w:val="24"/>
        </w:rPr>
      </w:pPr>
    </w:p>
    <w:p w:rsidR="001953D8" w:rsidRDefault="00AB0A4E">
      <w:pPr>
        <w:ind w:left="8273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22.08. 2022 года</w:t>
      </w:r>
    </w:p>
    <w:p w:rsidR="001953D8" w:rsidRDefault="001953D8">
      <w:pPr>
        <w:pStyle w:val="a3"/>
        <w:rPr>
          <w:b/>
          <w:sz w:val="20"/>
        </w:rPr>
      </w:pPr>
    </w:p>
    <w:p w:rsidR="001953D8" w:rsidRDefault="001953D8">
      <w:pPr>
        <w:pStyle w:val="a3"/>
        <w:spacing w:before="1"/>
        <w:rPr>
          <w:b/>
          <w:sz w:val="17"/>
        </w:rPr>
      </w:pPr>
    </w:p>
    <w:p w:rsidR="00AB0A4E" w:rsidRDefault="00AB0A4E" w:rsidP="00195859">
      <w:pPr>
        <w:pStyle w:val="a3"/>
        <w:spacing w:before="90" w:line="276" w:lineRule="auto"/>
        <w:ind w:left="173" w:right="5468"/>
        <w:rPr>
          <w:highlight w:val="yellow"/>
        </w:rPr>
      </w:pPr>
      <w:r>
        <w:t xml:space="preserve">Председательствующий – </w:t>
      </w:r>
      <w:proofErr w:type="spellStart"/>
      <w:r w:rsidR="00195859">
        <w:t>Гайрбекова</w:t>
      </w:r>
      <w:proofErr w:type="spellEnd"/>
      <w:r w:rsidR="00195859">
        <w:t xml:space="preserve"> М.Р.</w:t>
      </w:r>
    </w:p>
    <w:p w:rsidR="001953D8" w:rsidRDefault="00AB0A4E">
      <w:pPr>
        <w:pStyle w:val="a3"/>
        <w:spacing w:before="90" w:line="276" w:lineRule="auto"/>
        <w:ind w:left="173" w:right="6158"/>
      </w:pPr>
      <w:r>
        <w:t xml:space="preserve">Секретарь – </w:t>
      </w:r>
      <w:r w:rsidR="00195859" w:rsidRPr="00195859">
        <w:t>Исаева Л.С.</w:t>
      </w:r>
    </w:p>
    <w:p w:rsidR="001953D8" w:rsidRDefault="001953D8">
      <w:pPr>
        <w:pStyle w:val="a3"/>
        <w:spacing w:before="4"/>
        <w:rPr>
          <w:sz w:val="27"/>
        </w:rPr>
      </w:pPr>
    </w:p>
    <w:p w:rsidR="001953D8" w:rsidRDefault="00AB0A4E">
      <w:pPr>
        <w:pStyle w:val="a3"/>
        <w:spacing w:before="1"/>
        <w:ind w:left="113"/>
      </w:pPr>
      <w:r>
        <w:t>Присутствовало: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человек</w:t>
      </w:r>
    </w:p>
    <w:p w:rsidR="001953D8" w:rsidRDefault="001953D8">
      <w:pPr>
        <w:pStyle w:val="a3"/>
        <w:spacing w:before="10"/>
        <w:rPr>
          <w:sz w:val="23"/>
        </w:rPr>
      </w:pPr>
    </w:p>
    <w:p w:rsidR="001953D8" w:rsidRDefault="00AB0A4E">
      <w:pPr>
        <w:pStyle w:val="1"/>
        <w:spacing w:before="90"/>
        <w:ind w:left="4457" w:right="4458"/>
        <w:jc w:val="center"/>
      </w:pPr>
      <w:r>
        <w:t>Повестка</w:t>
      </w:r>
      <w:r>
        <w:rPr>
          <w:spacing w:val="-1"/>
        </w:rPr>
        <w:t xml:space="preserve"> </w:t>
      </w:r>
      <w:r>
        <w:t>дня</w:t>
      </w:r>
    </w:p>
    <w:p w:rsidR="001953D8" w:rsidRDefault="001953D8">
      <w:pPr>
        <w:pStyle w:val="a3"/>
        <w:spacing w:before="6"/>
        <w:rPr>
          <w:b/>
          <w:sz w:val="30"/>
        </w:rPr>
      </w:pP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right="119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МО за</w:t>
      </w:r>
      <w:r>
        <w:rPr>
          <w:spacing w:val="-1"/>
          <w:sz w:val="24"/>
        </w:rPr>
        <w:t xml:space="preserve"> </w:t>
      </w:r>
      <w:r>
        <w:rPr>
          <w:sz w:val="24"/>
        </w:rPr>
        <w:t>2021-2022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 Составление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hanging="285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hanging="285"/>
        <w:rPr>
          <w:sz w:val="24"/>
        </w:rPr>
      </w:pPr>
      <w:r>
        <w:rPr>
          <w:sz w:val="24"/>
        </w:rPr>
        <w:t>Рассмотрение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 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поколения.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right="119"/>
        <w:rPr>
          <w:sz w:val="24"/>
        </w:rPr>
      </w:pPr>
      <w:r>
        <w:rPr>
          <w:sz w:val="24"/>
        </w:rPr>
        <w:t>Техника</w:t>
      </w:r>
      <w:r>
        <w:rPr>
          <w:spacing w:val="4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уроках,</w:t>
      </w:r>
      <w:r>
        <w:rPr>
          <w:spacing w:val="47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46"/>
          <w:sz w:val="24"/>
        </w:rPr>
        <w:t xml:space="preserve"> </w:t>
      </w:r>
      <w:r>
        <w:rPr>
          <w:sz w:val="24"/>
        </w:rPr>
        <w:t>уголка</w:t>
      </w:r>
      <w:r>
        <w:rPr>
          <w:spacing w:val="42"/>
          <w:sz w:val="24"/>
        </w:rPr>
        <w:t xml:space="preserve"> </w:t>
      </w:r>
      <w:r>
        <w:rPr>
          <w:sz w:val="24"/>
        </w:rPr>
        <w:t>безопасности.</w:t>
      </w:r>
      <w:r>
        <w:rPr>
          <w:spacing w:val="42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42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году.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hanging="285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документации.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right="116"/>
        <w:jc w:val="both"/>
        <w:rPr>
          <w:sz w:val="24"/>
        </w:rPr>
      </w:pPr>
      <w:r>
        <w:rPr>
          <w:sz w:val="24"/>
        </w:rPr>
        <w:t>Анализ ГИА, ЕГЭ в 2021-2022 учебном году. Разработка и формирование пакета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ГИА,</w:t>
      </w:r>
      <w:r>
        <w:rPr>
          <w:spacing w:val="1"/>
          <w:sz w:val="24"/>
        </w:rPr>
        <w:t xml:space="preserve"> </w:t>
      </w:r>
      <w:r>
        <w:rPr>
          <w:sz w:val="24"/>
        </w:rPr>
        <w:t>ЕГЭ. 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ЕГЭ.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 учителей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ГИА,</w:t>
      </w:r>
      <w:r>
        <w:rPr>
          <w:spacing w:val="-1"/>
          <w:sz w:val="24"/>
        </w:rPr>
        <w:t xml:space="preserve"> </w:t>
      </w:r>
      <w:r>
        <w:rPr>
          <w:sz w:val="24"/>
        </w:rPr>
        <w:t>ЕГЭ.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ind w:hanging="285"/>
        <w:jc w:val="both"/>
        <w:rPr>
          <w:sz w:val="24"/>
        </w:rPr>
      </w:pPr>
      <w:r>
        <w:rPr>
          <w:sz w:val="24"/>
        </w:rPr>
        <w:t>Обсуждение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ВПР-2022г.</w:t>
      </w:r>
      <w:r w:rsidR="00195859">
        <w:rPr>
          <w:sz w:val="24"/>
        </w:rPr>
        <w:t xml:space="preserve"> </w:t>
      </w:r>
      <w:r>
        <w:rPr>
          <w:sz w:val="24"/>
        </w:rPr>
        <w:t>(Осень).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398"/>
        </w:tabs>
        <w:spacing w:before="1"/>
        <w:ind w:right="125"/>
        <w:rPr>
          <w:sz w:val="24"/>
        </w:rPr>
      </w:pPr>
      <w:r>
        <w:rPr>
          <w:sz w:val="24"/>
        </w:rPr>
        <w:t>Обсуждение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43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43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  <w:r>
        <w:rPr>
          <w:spacing w:val="4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4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грамотность.</w:t>
      </w:r>
    </w:p>
    <w:p w:rsidR="001953D8" w:rsidRDefault="00AB0A4E">
      <w:pPr>
        <w:pStyle w:val="a4"/>
        <w:numPr>
          <w:ilvl w:val="0"/>
          <w:numId w:val="4"/>
        </w:numPr>
        <w:tabs>
          <w:tab w:val="left" w:pos="295"/>
        </w:tabs>
        <w:ind w:left="294" w:hanging="182"/>
        <w:rPr>
          <w:sz w:val="24"/>
        </w:rPr>
      </w:pPr>
      <w:r>
        <w:rPr>
          <w:sz w:val="24"/>
        </w:rPr>
        <w:t>Наставничество.</w:t>
      </w:r>
    </w:p>
    <w:p w:rsidR="001953D8" w:rsidRDefault="00AB0A4E">
      <w:pPr>
        <w:pStyle w:val="1"/>
        <w:spacing w:before="7"/>
        <w:ind w:left="0" w:right="4398"/>
        <w:jc w:val="right"/>
      </w:pPr>
      <w:r>
        <w:t>Ход</w:t>
      </w:r>
      <w:r>
        <w:rPr>
          <w:spacing w:val="-2"/>
        </w:rPr>
        <w:t xml:space="preserve"> </w:t>
      </w:r>
      <w:r>
        <w:t>заседания:</w:t>
      </w:r>
    </w:p>
    <w:p w:rsidR="001953D8" w:rsidRDefault="001953D8">
      <w:pPr>
        <w:pStyle w:val="a3"/>
        <w:spacing w:before="3"/>
        <w:rPr>
          <w:b/>
          <w:sz w:val="31"/>
        </w:rPr>
      </w:pPr>
    </w:p>
    <w:p w:rsidR="001953D8" w:rsidRDefault="00AB0A4E">
      <w:pPr>
        <w:spacing w:before="1" w:line="276" w:lineRule="auto"/>
        <w:ind w:left="397" w:right="1263" w:hanging="284"/>
        <w:rPr>
          <w:b/>
          <w:sz w:val="24"/>
        </w:rPr>
      </w:pPr>
      <w:r>
        <w:rPr>
          <w:b/>
          <w:sz w:val="24"/>
        </w:rPr>
        <w:t>1.Анализ работы МО учителей математического цикла за 2021-2022 учебный год 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утверждение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 работы 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2022-2023 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год.</w:t>
      </w:r>
    </w:p>
    <w:p w:rsidR="001953D8" w:rsidRDefault="00AB0A4E">
      <w:pPr>
        <w:pStyle w:val="a3"/>
        <w:spacing w:line="276" w:lineRule="auto"/>
        <w:ind w:left="397" w:right="543" w:firstLine="16"/>
      </w:pPr>
      <w:r>
        <w:t xml:space="preserve">Слушали </w:t>
      </w:r>
      <w:proofErr w:type="spellStart"/>
      <w:r w:rsidR="00195859" w:rsidRPr="00195859">
        <w:t>Гайрбекову</w:t>
      </w:r>
      <w:proofErr w:type="spellEnd"/>
      <w:r w:rsidR="00195859" w:rsidRPr="00195859">
        <w:t xml:space="preserve"> М.Р.</w:t>
      </w:r>
      <w:r>
        <w:t xml:space="preserve"> которая ознакомила учителей с анализом работы МО, ознакомила с</w:t>
      </w:r>
      <w:r>
        <w:rPr>
          <w:spacing w:val="-58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работы, с</w:t>
      </w:r>
      <w:r>
        <w:rPr>
          <w:spacing w:val="-2"/>
        </w:rPr>
        <w:t xml:space="preserve"> </w:t>
      </w:r>
      <w:r>
        <w:t>целями и задачами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учебный год</w:t>
      </w:r>
    </w:p>
    <w:p w:rsidR="001953D8" w:rsidRDefault="00AB0A4E">
      <w:pPr>
        <w:pStyle w:val="1"/>
        <w:ind w:left="474"/>
      </w:pPr>
      <w:r>
        <w:t>Решили:</w:t>
      </w:r>
    </w:p>
    <w:p w:rsidR="001953D8" w:rsidRDefault="00AB0A4E">
      <w:pPr>
        <w:pStyle w:val="a4"/>
        <w:numPr>
          <w:ilvl w:val="0"/>
          <w:numId w:val="3"/>
        </w:numPr>
        <w:tabs>
          <w:tab w:val="left" w:pos="398"/>
        </w:tabs>
        <w:spacing w:before="36"/>
        <w:ind w:hanging="285"/>
        <w:rPr>
          <w:sz w:val="24"/>
        </w:rPr>
      </w:pPr>
      <w:r>
        <w:rPr>
          <w:sz w:val="24"/>
        </w:rPr>
        <w:t>Признать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2021-2022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 удовлетворительной.</w:t>
      </w:r>
    </w:p>
    <w:p w:rsidR="001953D8" w:rsidRDefault="00AB0A4E">
      <w:pPr>
        <w:pStyle w:val="a4"/>
        <w:numPr>
          <w:ilvl w:val="0"/>
          <w:numId w:val="3"/>
        </w:numPr>
        <w:tabs>
          <w:tab w:val="left" w:pos="398"/>
        </w:tabs>
        <w:spacing w:before="41"/>
        <w:ind w:hanging="285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2022-2023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195859" w:rsidRDefault="00195859" w:rsidP="00195859">
      <w:pPr>
        <w:pStyle w:val="a4"/>
        <w:tabs>
          <w:tab w:val="left" w:pos="398"/>
        </w:tabs>
        <w:spacing w:before="41"/>
        <w:ind w:firstLine="0"/>
        <w:rPr>
          <w:sz w:val="24"/>
        </w:rPr>
      </w:pPr>
    </w:p>
    <w:p w:rsidR="001953D8" w:rsidRDefault="001953D8">
      <w:pPr>
        <w:pStyle w:val="a3"/>
        <w:spacing w:before="6"/>
        <w:rPr>
          <w:sz w:val="31"/>
        </w:rPr>
      </w:pPr>
    </w:p>
    <w:p w:rsidR="001953D8" w:rsidRDefault="00AB0A4E">
      <w:pPr>
        <w:pStyle w:val="1"/>
        <w:numPr>
          <w:ilvl w:val="0"/>
          <w:numId w:val="2"/>
        </w:numPr>
        <w:tabs>
          <w:tab w:val="left" w:pos="181"/>
        </w:tabs>
        <w:ind w:right="4432" w:hanging="295"/>
        <w:jc w:val="right"/>
      </w:pPr>
      <w:r>
        <w:t>Знак</w:t>
      </w:r>
      <w:r w:rsidR="0035529A">
        <w:t>о</w:t>
      </w:r>
      <w:r>
        <w:t>мство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новыми</w:t>
      </w:r>
      <w:r>
        <w:rPr>
          <w:spacing w:val="-4"/>
        </w:rPr>
        <w:t xml:space="preserve"> </w:t>
      </w:r>
      <w:r>
        <w:t>норм</w:t>
      </w:r>
      <w:bookmarkStart w:id="0" w:name="_GoBack"/>
      <w:bookmarkEnd w:id="0"/>
      <w:r>
        <w:t>ативными</w:t>
      </w:r>
      <w:r>
        <w:rPr>
          <w:spacing w:val="-6"/>
        </w:rPr>
        <w:t xml:space="preserve"> </w:t>
      </w:r>
      <w:r>
        <w:t>документами.</w:t>
      </w:r>
    </w:p>
    <w:p w:rsidR="001953D8" w:rsidRDefault="001953D8">
      <w:pPr>
        <w:jc w:val="right"/>
        <w:sectPr w:rsidR="001953D8" w:rsidSect="0035529A">
          <w:type w:val="continuous"/>
          <w:pgSz w:w="11910" w:h="16840"/>
          <w:pgMar w:top="851" w:right="600" w:bottom="280" w:left="880" w:header="720" w:footer="720" w:gutter="0"/>
          <w:cols w:space="720"/>
        </w:sectPr>
      </w:pPr>
    </w:p>
    <w:p w:rsidR="001953D8" w:rsidRDefault="00AB0A4E">
      <w:pPr>
        <w:pStyle w:val="a3"/>
        <w:spacing w:before="63" w:line="276" w:lineRule="auto"/>
        <w:ind w:left="397" w:right="278" w:firstLine="16"/>
      </w:pPr>
      <w:r>
        <w:lastRenderedPageBreak/>
        <w:t xml:space="preserve">Слушали </w:t>
      </w:r>
      <w:proofErr w:type="spellStart"/>
      <w:r w:rsidR="00195859" w:rsidRPr="00195859">
        <w:t>Гайрбекову</w:t>
      </w:r>
      <w:proofErr w:type="spellEnd"/>
      <w:r w:rsidR="00195859" w:rsidRPr="00195859">
        <w:t xml:space="preserve"> М.Р.</w:t>
      </w:r>
      <w:r>
        <w:t xml:space="preserve"> которая ознакомила учителей с новыми нормативными документами,</w:t>
      </w:r>
      <w:r>
        <w:rPr>
          <w:spacing w:val="-58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учителя по новым</w:t>
      </w:r>
      <w:r>
        <w:rPr>
          <w:spacing w:val="-1"/>
        </w:rPr>
        <w:t xml:space="preserve"> </w:t>
      </w:r>
      <w:r>
        <w:t>стандартам.</w:t>
      </w:r>
    </w:p>
    <w:p w:rsidR="001953D8" w:rsidRDefault="00AB0A4E">
      <w:pPr>
        <w:pStyle w:val="1"/>
        <w:spacing w:before="3"/>
      </w:pPr>
      <w:r>
        <w:t>Решили:</w:t>
      </w:r>
    </w:p>
    <w:p w:rsidR="001953D8" w:rsidRDefault="00AB0A4E">
      <w:pPr>
        <w:pStyle w:val="a3"/>
        <w:spacing w:before="37"/>
        <w:ind w:left="113"/>
      </w:pPr>
      <w:r>
        <w:t>1</w:t>
      </w:r>
      <w:r>
        <w:rPr>
          <w:spacing w:val="38"/>
        </w:rPr>
        <w:t xml:space="preserve"> </w:t>
      </w:r>
      <w:r>
        <w:t>Продолжить</w:t>
      </w:r>
      <w:r>
        <w:rPr>
          <w:spacing w:val="-4"/>
        </w:rPr>
        <w:t xml:space="preserve"> </w:t>
      </w:r>
      <w:r>
        <w:t>знакомиться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новыми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документами.</w:t>
      </w:r>
    </w:p>
    <w:p w:rsidR="001953D8" w:rsidRDefault="001953D8">
      <w:pPr>
        <w:pStyle w:val="a3"/>
        <w:spacing w:before="5"/>
        <w:rPr>
          <w:sz w:val="21"/>
        </w:rPr>
      </w:pPr>
    </w:p>
    <w:p w:rsidR="001953D8" w:rsidRDefault="00AB0A4E">
      <w:pPr>
        <w:pStyle w:val="1"/>
        <w:numPr>
          <w:ilvl w:val="0"/>
          <w:numId w:val="2"/>
        </w:numPr>
        <w:tabs>
          <w:tab w:val="left" w:pos="295"/>
        </w:tabs>
        <w:spacing w:before="1"/>
        <w:ind w:hanging="182"/>
      </w:pPr>
      <w:r>
        <w:t>Рассмотрение</w:t>
      </w:r>
      <w:r>
        <w:rPr>
          <w:spacing w:val="-4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поколения</w:t>
      </w:r>
    </w:p>
    <w:p w:rsidR="001953D8" w:rsidRDefault="00AB0A4E">
      <w:pPr>
        <w:pStyle w:val="a3"/>
        <w:spacing w:before="33"/>
        <w:ind w:left="397" w:firstLine="16"/>
      </w:pPr>
      <w:r>
        <w:t>Слушали:</w:t>
      </w:r>
      <w:r>
        <w:rPr>
          <w:spacing w:val="18"/>
        </w:rPr>
        <w:t xml:space="preserve"> </w:t>
      </w:r>
      <w:proofErr w:type="spellStart"/>
      <w:r w:rsidR="00195859" w:rsidRPr="00195859">
        <w:t>Тарамову</w:t>
      </w:r>
      <w:proofErr w:type="spellEnd"/>
      <w:r w:rsidR="00195859" w:rsidRPr="00195859">
        <w:t xml:space="preserve"> А.Р.</w:t>
      </w:r>
      <w:r w:rsidR="00195859">
        <w:rPr>
          <w:spacing w:val="38"/>
        </w:rPr>
        <w:t xml:space="preserve"> и </w:t>
      </w:r>
      <w:proofErr w:type="spellStart"/>
      <w:r w:rsidR="00195859">
        <w:rPr>
          <w:spacing w:val="38"/>
        </w:rPr>
        <w:t>Таштамирову</w:t>
      </w:r>
      <w:proofErr w:type="spellEnd"/>
      <w:r w:rsidR="00195859">
        <w:rPr>
          <w:spacing w:val="38"/>
        </w:rPr>
        <w:t xml:space="preserve"> И.А.  </w:t>
      </w:r>
      <w:r>
        <w:t>они</w:t>
      </w:r>
      <w:r>
        <w:rPr>
          <w:spacing w:val="18"/>
        </w:rPr>
        <w:t xml:space="preserve"> </w:t>
      </w:r>
      <w:r>
        <w:t>выступили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рабочей</w:t>
      </w:r>
      <w:r>
        <w:rPr>
          <w:spacing w:val="18"/>
        </w:rPr>
        <w:t xml:space="preserve"> </w:t>
      </w:r>
      <w:r>
        <w:t>программой</w:t>
      </w:r>
      <w:r>
        <w:rPr>
          <w:spacing w:val="18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5-ых</w:t>
      </w:r>
      <w:r>
        <w:rPr>
          <w:spacing w:val="-57"/>
        </w:rPr>
        <w:t xml:space="preserve"> </w:t>
      </w:r>
      <w:r w:rsidR="00195859">
        <w:rPr>
          <w:spacing w:val="-57"/>
        </w:rPr>
        <w:t xml:space="preserve">             </w:t>
      </w:r>
      <w:r>
        <w:t>классов</w:t>
      </w:r>
      <w:r>
        <w:rPr>
          <w:spacing w:val="-1"/>
        </w:rPr>
        <w:t xml:space="preserve"> </w:t>
      </w:r>
      <w:r>
        <w:t>по истории по</w:t>
      </w:r>
      <w:r>
        <w:rPr>
          <w:spacing w:val="-3"/>
        </w:rPr>
        <w:t xml:space="preserve"> </w:t>
      </w:r>
      <w:r>
        <w:t>обновлённым</w:t>
      </w:r>
      <w:r>
        <w:rPr>
          <w:spacing w:val="-2"/>
        </w:rPr>
        <w:t xml:space="preserve"> </w:t>
      </w:r>
      <w:r>
        <w:t>ФГОС;</w:t>
      </w:r>
    </w:p>
    <w:p w:rsidR="001953D8" w:rsidRDefault="00AB0A4E">
      <w:pPr>
        <w:pStyle w:val="a3"/>
        <w:spacing w:before="1"/>
        <w:ind w:left="397" w:hanging="284"/>
      </w:pPr>
      <w:r>
        <w:rPr>
          <w:b/>
        </w:rPr>
        <w:t>Решили</w:t>
      </w:r>
      <w:proofErr w:type="gramStart"/>
      <w:r>
        <w:t>:</w:t>
      </w:r>
      <w:r>
        <w:rPr>
          <w:spacing w:val="30"/>
        </w:rPr>
        <w:t xml:space="preserve"> </w:t>
      </w:r>
      <w:r>
        <w:t>Считать</w:t>
      </w:r>
      <w:proofErr w:type="gramEnd"/>
      <w:r>
        <w:rPr>
          <w:spacing w:val="32"/>
        </w:rPr>
        <w:t xml:space="preserve"> </w:t>
      </w:r>
      <w:r>
        <w:t>рассмотренными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согласованными</w:t>
      </w:r>
      <w:r>
        <w:rPr>
          <w:spacing w:val="32"/>
        </w:rPr>
        <w:t xml:space="preserve"> </w:t>
      </w:r>
      <w:r>
        <w:t>рабочие</w:t>
      </w:r>
      <w:r>
        <w:rPr>
          <w:spacing w:val="31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истории,</w:t>
      </w:r>
      <w:r>
        <w:rPr>
          <w:spacing w:val="32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2022-</w:t>
      </w:r>
      <w:r>
        <w:rPr>
          <w:spacing w:val="-57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учебный год.</w:t>
      </w:r>
    </w:p>
    <w:p w:rsidR="001953D8" w:rsidRDefault="001953D8">
      <w:pPr>
        <w:pStyle w:val="a3"/>
        <w:spacing w:before="7"/>
      </w:pPr>
    </w:p>
    <w:p w:rsidR="001953D8" w:rsidRDefault="00AB0A4E">
      <w:pPr>
        <w:pStyle w:val="1"/>
        <w:numPr>
          <w:ilvl w:val="0"/>
          <w:numId w:val="2"/>
        </w:numPr>
        <w:tabs>
          <w:tab w:val="left" w:pos="499"/>
        </w:tabs>
        <w:spacing w:line="276" w:lineRule="auto"/>
        <w:ind w:left="397" w:right="119" w:hanging="284"/>
        <w:jc w:val="both"/>
      </w:pPr>
      <w:r>
        <w:rPr>
          <w:b w:val="0"/>
        </w:rPr>
        <w:tab/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уголков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к учебному году.</w:t>
      </w:r>
    </w:p>
    <w:p w:rsidR="001953D8" w:rsidRDefault="00AB0A4E">
      <w:pPr>
        <w:pStyle w:val="a3"/>
        <w:spacing w:line="276" w:lineRule="auto"/>
        <w:ind w:left="397" w:right="118" w:firstLine="16"/>
        <w:jc w:val="both"/>
      </w:pPr>
      <w:r>
        <w:t xml:space="preserve">Слушали </w:t>
      </w:r>
      <w:proofErr w:type="spellStart"/>
      <w:r w:rsidR="00195859" w:rsidRPr="00195859">
        <w:t>Гайрбекову</w:t>
      </w:r>
      <w:proofErr w:type="spellEnd"/>
      <w:r w:rsidR="00195859" w:rsidRPr="00195859">
        <w:t xml:space="preserve"> М.Р.</w:t>
      </w:r>
      <w:r>
        <w:t xml:space="preserve"> которая повторн</w:t>
      </w:r>
      <w:r w:rsidR="00195859">
        <w:t>о</w:t>
      </w:r>
      <w:r>
        <w:t>, ознакомила с техникой с безопасности на уроках.</w:t>
      </w:r>
      <w:r>
        <w:rPr>
          <w:spacing w:val="1"/>
        </w:rPr>
        <w:t xml:space="preserve"> </w:t>
      </w:r>
      <w:r>
        <w:t>Рассказала,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играют</w:t>
      </w:r>
      <w:r>
        <w:rPr>
          <w:spacing w:val="-57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заслушаны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сколько</w:t>
      </w:r>
      <w:r>
        <w:rPr>
          <w:spacing w:val="1"/>
        </w:rPr>
        <w:t xml:space="preserve"> </w:t>
      </w:r>
      <w:r>
        <w:t>подготовлены</w:t>
      </w:r>
      <w:r>
        <w:rPr>
          <w:spacing w:val="-1"/>
        </w:rPr>
        <w:t xml:space="preserve"> </w:t>
      </w:r>
      <w:r>
        <w:t>кабинеты к новому</w:t>
      </w:r>
      <w:r>
        <w:rPr>
          <w:spacing w:val="-1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году.</w:t>
      </w:r>
    </w:p>
    <w:p w:rsidR="001953D8" w:rsidRDefault="00AB0A4E">
      <w:pPr>
        <w:pStyle w:val="1"/>
      </w:pPr>
      <w:r>
        <w:t>Решили:</w:t>
      </w:r>
    </w:p>
    <w:p w:rsidR="001953D8" w:rsidRDefault="00AB0A4E">
      <w:pPr>
        <w:pStyle w:val="a4"/>
        <w:numPr>
          <w:ilvl w:val="1"/>
          <w:numId w:val="2"/>
        </w:numPr>
        <w:tabs>
          <w:tab w:val="left" w:pos="638"/>
        </w:tabs>
        <w:spacing w:before="38"/>
        <w:ind w:hanging="241"/>
        <w:rPr>
          <w:sz w:val="24"/>
        </w:rPr>
      </w:pPr>
      <w:r>
        <w:rPr>
          <w:sz w:val="24"/>
        </w:rPr>
        <w:t>Соблюдать ТБ</w:t>
      </w:r>
      <w:r>
        <w:rPr>
          <w:spacing w:val="-3"/>
          <w:sz w:val="24"/>
        </w:rPr>
        <w:t xml:space="preserve"> </w:t>
      </w:r>
      <w:r>
        <w:rPr>
          <w:sz w:val="24"/>
        </w:rPr>
        <w:t>на уроках.</w:t>
      </w:r>
    </w:p>
    <w:p w:rsidR="001953D8" w:rsidRDefault="00AB0A4E">
      <w:pPr>
        <w:pStyle w:val="a4"/>
        <w:numPr>
          <w:ilvl w:val="1"/>
          <w:numId w:val="2"/>
        </w:numPr>
        <w:tabs>
          <w:tab w:val="left" w:pos="638"/>
        </w:tabs>
        <w:spacing w:before="40"/>
        <w:ind w:hanging="241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году.</w:t>
      </w:r>
    </w:p>
    <w:p w:rsidR="001953D8" w:rsidRDefault="00AB0A4E">
      <w:pPr>
        <w:pStyle w:val="1"/>
        <w:numPr>
          <w:ilvl w:val="0"/>
          <w:numId w:val="2"/>
        </w:numPr>
        <w:tabs>
          <w:tab w:val="left" w:pos="355"/>
        </w:tabs>
        <w:spacing w:before="46"/>
        <w:ind w:left="354" w:hanging="242"/>
      </w:pP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школьной</w:t>
      </w:r>
      <w:r>
        <w:rPr>
          <w:spacing w:val="-5"/>
        </w:rPr>
        <w:t xml:space="preserve"> </w:t>
      </w:r>
      <w:r>
        <w:t>документации.</w:t>
      </w:r>
    </w:p>
    <w:p w:rsidR="00195859" w:rsidRPr="00195859" w:rsidRDefault="00AB0A4E">
      <w:pPr>
        <w:pStyle w:val="a3"/>
        <w:spacing w:before="36"/>
        <w:ind w:left="397"/>
        <w:rPr>
          <w:b/>
          <w:spacing w:val="-3"/>
        </w:rPr>
      </w:pPr>
      <w:r w:rsidRPr="00195859">
        <w:rPr>
          <w:b/>
        </w:rPr>
        <w:t>Слушали:</w:t>
      </w:r>
      <w:r w:rsidRPr="00195859">
        <w:rPr>
          <w:b/>
          <w:spacing w:val="-3"/>
        </w:rPr>
        <w:t xml:space="preserve"> </w:t>
      </w:r>
    </w:p>
    <w:p w:rsidR="001953D8" w:rsidRDefault="00195859">
      <w:pPr>
        <w:pStyle w:val="a3"/>
        <w:spacing w:before="36"/>
        <w:ind w:left="397"/>
      </w:pPr>
      <w:proofErr w:type="spellStart"/>
      <w:r w:rsidRPr="00195859">
        <w:t>Гайрбекову</w:t>
      </w:r>
      <w:proofErr w:type="spellEnd"/>
      <w:r w:rsidRPr="00195859">
        <w:t xml:space="preserve"> М.Р.</w:t>
      </w:r>
      <w:r>
        <w:t xml:space="preserve"> </w:t>
      </w:r>
      <w:r w:rsidR="00AB0A4E">
        <w:t>Она</w:t>
      </w:r>
      <w:r w:rsidR="00AB0A4E">
        <w:rPr>
          <w:spacing w:val="-4"/>
        </w:rPr>
        <w:t xml:space="preserve"> </w:t>
      </w:r>
      <w:r w:rsidR="00AB0A4E">
        <w:t>ознакомила</w:t>
      </w:r>
      <w:r w:rsidR="00AB0A4E">
        <w:rPr>
          <w:spacing w:val="-3"/>
        </w:rPr>
        <w:t xml:space="preserve"> </w:t>
      </w:r>
      <w:r w:rsidR="00AB0A4E">
        <w:t>с</w:t>
      </w:r>
      <w:r w:rsidR="00AB0A4E">
        <w:rPr>
          <w:spacing w:val="-3"/>
        </w:rPr>
        <w:t xml:space="preserve"> </w:t>
      </w:r>
      <w:r w:rsidR="00AB0A4E">
        <w:t>правилами</w:t>
      </w:r>
      <w:r w:rsidR="00AB0A4E">
        <w:rPr>
          <w:spacing w:val="-3"/>
        </w:rPr>
        <w:t xml:space="preserve"> </w:t>
      </w:r>
      <w:r w:rsidR="00AB0A4E">
        <w:t>ведения</w:t>
      </w:r>
      <w:r w:rsidR="00AB0A4E">
        <w:rPr>
          <w:spacing w:val="-3"/>
        </w:rPr>
        <w:t xml:space="preserve"> </w:t>
      </w:r>
      <w:r w:rsidR="00AB0A4E">
        <w:t>школьной</w:t>
      </w:r>
      <w:r w:rsidR="00AB0A4E">
        <w:rPr>
          <w:spacing w:val="-2"/>
        </w:rPr>
        <w:t xml:space="preserve"> </w:t>
      </w:r>
      <w:r w:rsidR="00AB0A4E">
        <w:t>документации.</w:t>
      </w:r>
    </w:p>
    <w:p w:rsidR="001953D8" w:rsidRDefault="00AB0A4E">
      <w:pPr>
        <w:pStyle w:val="1"/>
        <w:spacing w:before="48"/>
        <w:ind w:left="397"/>
      </w:pPr>
      <w:r>
        <w:t>Решение:</w:t>
      </w:r>
    </w:p>
    <w:p w:rsidR="001953D8" w:rsidRDefault="00AB0A4E">
      <w:pPr>
        <w:pStyle w:val="a4"/>
        <w:numPr>
          <w:ilvl w:val="1"/>
          <w:numId w:val="2"/>
        </w:numPr>
        <w:tabs>
          <w:tab w:val="left" w:pos="638"/>
        </w:tabs>
        <w:spacing w:before="36"/>
        <w:ind w:hanging="241"/>
        <w:rPr>
          <w:sz w:val="24"/>
        </w:rPr>
      </w:pP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документации.</w:t>
      </w:r>
    </w:p>
    <w:p w:rsidR="001953D8" w:rsidRDefault="00AB0A4E">
      <w:pPr>
        <w:pStyle w:val="a4"/>
        <w:numPr>
          <w:ilvl w:val="1"/>
          <w:numId w:val="2"/>
        </w:numPr>
        <w:tabs>
          <w:tab w:val="left" w:pos="638"/>
        </w:tabs>
        <w:spacing w:before="41"/>
        <w:ind w:hanging="241"/>
        <w:rPr>
          <w:sz w:val="24"/>
        </w:rPr>
      </w:pPr>
      <w:r>
        <w:rPr>
          <w:sz w:val="24"/>
        </w:rPr>
        <w:t>Вовремя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всю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</w:p>
    <w:p w:rsidR="001953D8" w:rsidRDefault="00AB0A4E">
      <w:pPr>
        <w:pStyle w:val="1"/>
        <w:numPr>
          <w:ilvl w:val="2"/>
          <w:numId w:val="2"/>
        </w:numPr>
        <w:tabs>
          <w:tab w:val="left" w:pos="955"/>
        </w:tabs>
        <w:spacing w:before="46"/>
        <w:ind w:hanging="241"/>
        <w:jc w:val="left"/>
      </w:pPr>
      <w:r>
        <w:t>Анализ</w:t>
      </w:r>
      <w:r>
        <w:rPr>
          <w:spacing w:val="-2"/>
        </w:rPr>
        <w:t xml:space="preserve"> </w:t>
      </w:r>
      <w:r>
        <w:t>ГИА,</w:t>
      </w:r>
      <w:r>
        <w:rPr>
          <w:spacing w:val="-4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2021-2022</w:t>
      </w:r>
      <w:r>
        <w:rPr>
          <w:spacing w:val="-2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1953D8" w:rsidRDefault="00AB0A4E">
      <w:pPr>
        <w:pStyle w:val="a3"/>
        <w:spacing w:before="38" w:line="276" w:lineRule="auto"/>
        <w:ind w:left="396" w:right="115" w:firstLine="17"/>
        <w:jc w:val="both"/>
      </w:pPr>
      <w:r>
        <w:t xml:space="preserve">Слушали </w:t>
      </w:r>
      <w:proofErr w:type="spellStart"/>
      <w:r w:rsidR="00195859" w:rsidRPr="00195859">
        <w:t>Гайрбекову</w:t>
      </w:r>
      <w:proofErr w:type="spellEnd"/>
      <w:r w:rsidR="00195859" w:rsidRPr="00195859">
        <w:t xml:space="preserve"> М.Р.</w:t>
      </w:r>
      <w:r>
        <w:t xml:space="preserve"> которая ознакомила с анализом ГИА и ЕГЭ в 2022-2023 учебном году.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предложения:</w:t>
      </w:r>
      <w:r>
        <w:rPr>
          <w:spacing w:val="1"/>
        </w:rPr>
        <w:t xml:space="preserve"> </w:t>
      </w:r>
      <w:r>
        <w:t>разобрать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предметников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ЕГЭ;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по вопросам</w:t>
      </w:r>
      <w:r>
        <w:rPr>
          <w:spacing w:val="-1"/>
        </w:rPr>
        <w:t xml:space="preserve"> </w:t>
      </w:r>
      <w:r>
        <w:t>ГИА,</w:t>
      </w:r>
      <w:r>
        <w:rPr>
          <w:spacing w:val="-1"/>
        </w:rPr>
        <w:t xml:space="preserve"> </w:t>
      </w:r>
      <w:r>
        <w:t>ЕГЭ.</w:t>
      </w:r>
    </w:p>
    <w:p w:rsidR="001953D8" w:rsidRDefault="00AB0A4E">
      <w:pPr>
        <w:pStyle w:val="a3"/>
        <w:spacing w:line="276" w:lineRule="auto"/>
        <w:ind w:left="397" w:right="120" w:hanging="44"/>
        <w:jc w:val="both"/>
      </w:pPr>
      <w:r>
        <w:rPr>
          <w:b/>
        </w:rPr>
        <w:t>Решение:</w:t>
      </w:r>
      <w:r>
        <w:rPr>
          <w:b/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затруднений,</w:t>
      </w:r>
      <w:r>
        <w:rPr>
          <w:spacing w:val="1"/>
        </w:rPr>
        <w:t xml:space="preserve"> </w:t>
      </w:r>
      <w:r>
        <w:t>возникающих</w:t>
      </w:r>
      <w:r>
        <w:rPr>
          <w:spacing w:val="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 к</w:t>
      </w:r>
      <w:r>
        <w:rPr>
          <w:spacing w:val="-2"/>
        </w:rPr>
        <w:t xml:space="preserve"> </w:t>
      </w:r>
      <w:r>
        <w:t>экзаменам.</w:t>
      </w:r>
    </w:p>
    <w:p w:rsidR="001953D8" w:rsidRDefault="00AB0A4E">
      <w:pPr>
        <w:pStyle w:val="1"/>
        <w:numPr>
          <w:ilvl w:val="2"/>
          <w:numId w:val="2"/>
        </w:numPr>
        <w:tabs>
          <w:tab w:val="left" w:pos="1015"/>
        </w:tabs>
        <w:spacing w:before="4"/>
        <w:ind w:left="1014" w:hanging="241"/>
        <w:jc w:val="both"/>
      </w:pPr>
      <w:r>
        <w:t>Обсуждение</w:t>
      </w:r>
      <w:r>
        <w:rPr>
          <w:spacing w:val="-5"/>
        </w:rPr>
        <w:t xml:space="preserve"> </w:t>
      </w:r>
      <w:r>
        <w:t>ВПР-2022г. (Осень).</w:t>
      </w:r>
    </w:p>
    <w:p w:rsidR="001953D8" w:rsidRDefault="00AB0A4E">
      <w:pPr>
        <w:pStyle w:val="a3"/>
        <w:spacing w:before="36"/>
        <w:ind w:left="414"/>
        <w:jc w:val="both"/>
      </w:pPr>
      <w:r>
        <w:t>Слушали</w:t>
      </w:r>
      <w:r>
        <w:rPr>
          <w:spacing w:val="-1"/>
        </w:rPr>
        <w:t xml:space="preserve"> </w:t>
      </w:r>
      <w:proofErr w:type="spellStart"/>
      <w:r w:rsidR="00195859">
        <w:t>Гайрбекову</w:t>
      </w:r>
      <w:proofErr w:type="spellEnd"/>
      <w:r w:rsidR="00195859">
        <w:t xml:space="preserve"> М.Р.</w:t>
      </w:r>
      <w:r>
        <w:rPr>
          <w:spacing w:val="-2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ознакомила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графиком</w:t>
      </w:r>
      <w:r>
        <w:rPr>
          <w:spacing w:val="-2"/>
        </w:rPr>
        <w:t xml:space="preserve"> </w:t>
      </w:r>
      <w:r>
        <w:t>ВПР-2022г</w:t>
      </w:r>
      <w:proofErr w:type="gramStart"/>
      <w:r>
        <w:t>.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демоверсией</w:t>
      </w:r>
      <w:r>
        <w:rPr>
          <w:spacing w:val="-1"/>
        </w:rPr>
        <w:t xml:space="preserve"> </w:t>
      </w:r>
      <w:r>
        <w:t>5-8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</w:t>
      </w:r>
    </w:p>
    <w:p w:rsidR="001953D8" w:rsidRDefault="00AB0A4E">
      <w:pPr>
        <w:pStyle w:val="a3"/>
        <w:spacing w:before="41" w:line="278" w:lineRule="auto"/>
        <w:ind w:left="397" w:right="121" w:hanging="284"/>
        <w:jc w:val="both"/>
      </w:pPr>
      <w:r>
        <w:t>Напомнила, что ВПР были перенесены, и в связи с этим</w:t>
      </w:r>
      <w:r>
        <w:rPr>
          <w:spacing w:val="60"/>
        </w:rPr>
        <w:t xml:space="preserve"> </w:t>
      </w:r>
      <w:r>
        <w:t>учащиеся будут писать за предыдущий</w:t>
      </w:r>
      <w:r>
        <w:rPr>
          <w:spacing w:val="1"/>
        </w:rPr>
        <w:t xml:space="preserve"> </w:t>
      </w:r>
      <w:proofErr w:type="gramStart"/>
      <w:r>
        <w:t>год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соответственно</w:t>
      </w:r>
      <w:r>
        <w:rPr>
          <w:spacing w:val="2"/>
        </w:rPr>
        <w:t xml:space="preserve"> </w:t>
      </w:r>
      <w:r>
        <w:t>учителям – предметникам</w:t>
      </w:r>
      <w:r>
        <w:rPr>
          <w:spacing w:val="-5"/>
        </w:rPr>
        <w:t xml:space="preserve"> </w:t>
      </w:r>
      <w:r>
        <w:t>готовить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программе.</w:t>
      </w:r>
    </w:p>
    <w:p w:rsidR="001953D8" w:rsidRDefault="00AB0A4E">
      <w:pPr>
        <w:pStyle w:val="1"/>
        <w:numPr>
          <w:ilvl w:val="2"/>
          <w:numId w:val="2"/>
        </w:numPr>
        <w:tabs>
          <w:tab w:val="left" w:pos="1024"/>
        </w:tabs>
        <w:ind w:left="397" w:right="118" w:firstLine="240"/>
        <w:jc w:val="both"/>
      </w:pPr>
      <w:r>
        <w:t>Обсуждение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-1"/>
        </w:rPr>
        <w:t xml:space="preserve"> </w:t>
      </w:r>
      <w:r>
        <w:t>грамотность.</w:t>
      </w:r>
    </w:p>
    <w:p w:rsidR="001953D8" w:rsidRDefault="00AB0A4E">
      <w:pPr>
        <w:pStyle w:val="a3"/>
        <w:spacing w:line="276" w:lineRule="auto"/>
        <w:ind w:left="473" w:right="115" w:firstLine="708"/>
        <w:jc w:val="both"/>
      </w:pPr>
      <w:r>
        <w:t>По данному вопросу</w:t>
      </w:r>
      <w:r>
        <w:rPr>
          <w:spacing w:val="1"/>
        </w:rPr>
        <w:t xml:space="preserve"> </w:t>
      </w:r>
      <w:r>
        <w:t>слушали</w:t>
      </w:r>
      <w:r>
        <w:rPr>
          <w:spacing w:val="1"/>
        </w:rPr>
        <w:t xml:space="preserve"> </w:t>
      </w:r>
      <w:proofErr w:type="spellStart"/>
      <w:r w:rsidR="00195859" w:rsidRPr="00195859">
        <w:t>Гайрбекову</w:t>
      </w:r>
      <w:proofErr w:type="spellEnd"/>
      <w:r w:rsidR="00195859" w:rsidRPr="00195859">
        <w:t xml:space="preserve"> М.Р.</w:t>
      </w:r>
      <w:r w:rsidRPr="00195859">
        <w:t xml:space="preserve"> она</w:t>
      </w:r>
      <w:r>
        <w:t xml:space="preserve"> ознакомила молодых</w:t>
      </w:r>
      <w:r>
        <w:rPr>
          <w:spacing w:val="1"/>
        </w:rPr>
        <w:t xml:space="preserve"> </w:t>
      </w:r>
      <w:r>
        <w:t>учителей, с</w:t>
      </w:r>
      <w:r>
        <w:rPr>
          <w:spacing w:val="1"/>
        </w:rPr>
        <w:t xml:space="preserve"> </w:t>
      </w:r>
      <w:r w:rsidR="00195859">
        <w:t>функциональной</w:t>
      </w:r>
      <w:r>
        <w:t xml:space="preserve"> грамотностью. И обсудила, что ФГ - этот термин отражает </w:t>
      </w:r>
      <w:proofErr w:type="spellStart"/>
      <w:r>
        <w:t>общеучебную</w:t>
      </w:r>
      <w:proofErr w:type="spellEnd"/>
      <w:r>
        <w:rPr>
          <w:spacing w:val="1"/>
        </w:rPr>
        <w:t xml:space="preserve"> </w:t>
      </w:r>
      <w:r>
        <w:t>компетенцию,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ступеней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грамотная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способна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жизни</w:t>
      </w:r>
      <w:r>
        <w:rPr>
          <w:spacing w:val="60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диапазона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задач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общего образования среди прочих</w:t>
      </w:r>
      <w:r>
        <w:rPr>
          <w:spacing w:val="1"/>
        </w:rPr>
        <w:t xml:space="preserve"> </w:t>
      </w:r>
      <w:r>
        <w:t>направлений модернизации общего образования выделяется задача «формирования ключевых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усвоенные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 в реальной жизни для решения практических задач». Кроме того, отмечается, что</w:t>
      </w:r>
      <w:r>
        <w:rPr>
          <w:spacing w:val="-57"/>
        </w:rPr>
        <w:t xml:space="preserve"> </w:t>
      </w:r>
      <w:r>
        <w:t>одним</w:t>
      </w:r>
      <w:r>
        <w:rPr>
          <w:spacing w:val="16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базовых</w:t>
      </w:r>
      <w:r>
        <w:rPr>
          <w:spacing w:val="19"/>
        </w:rPr>
        <w:t xml:space="preserve"> </w:t>
      </w:r>
      <w:r>
        <w:t>требований</w:t>
      </w:r>
      <w:r>
        <w:rPr>
          <w:spacing w:val="20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содержанию</w:t>
      </w:r>
      <w:r>
        <w:rPr>
          <w:spacing w:val="19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ступени</w:t>
      </w:r>
      <w:r>
        <w:rPr>
          <w:spacing w:val="20"/>
        </w:rPr>
        <w:t xml:space="preserve"> </w:t>
      </w:r>
      <w:r>
        <w:t>основного</w:t>
      </w:r>
      <w:r>
        <w:rPr>
          <w:spacing w:val="19"/>
        </w:rPr>
        <w:t xml:space="preserve"> </w:t>
      </w:r>
      <w:r>
        <w:t>общего</w:t>
      </w:r>
    </w:p>
    <w:p w:rsidR="001953D8" w:rsidRDefault="001953D8">
      <w:pPr>
        <w:spacing w:line="276" w:lineRule="auto"/>
        <w:jc w:val="both"/>
        <w:sectPr w:rsidR="001953D8">
          <w:pgSz w:w="11910" w:h="16840"/>
          <w:pgMar w:top="340" w:right="600" w:bottom="280" w:left="880" w:header="720" w:footer="720" w:gutter="0"/>
          <w:cols w:space="720"/>
        </w:sectPr>
      </w:pPr>
    </w:p>
    <w:p w:rsidR="001953D8" w:rsidRDefault="00AB0A4E">
      <w:pPr>
        <w:pStyle w:val="a3"/>
        <w:spacing w:before="63" w:line="276" w:lineRule="auto"/>
        <w:ind w:left="474" w:right="116"/>
        <w:jc w:val="both"/>
      </w:pPr>
      <w:r>
        <w:lastRenderedPageBreak/>
        <w:t>образования «… является достижение выпускниками уровня функциональной грамотности,</w:t>
      </w:r>
      <w:r>
        <w:rPr>
          <w:spacing w:val="1"/>
        </w:rPr>
        <w:t xml:space="preserve"> </w:t>
      </w:r>
      <w:r>
        <w:t>необходимой в современном обществе, как по математическому и естественнонаучному, так и</w:t>
      </w:r>
      <w:r>
        <w:rPr>
          <w:spacing w:val="1"/>
        </w:rPr>
        <w:t xml:space="preserve"> </w:t>
      </w:r>
      <w:r>
        <w:t>социально-культурному</w:t>
      </w:r>
      <w:r>
        <w:rPr>
          <w:spacing w:val="-4"/>
        </w:rPr>
        <w:t xml:space="preserve"> </w:t>
      </w:r>
      <w:r>
        <w:t>направлениям».</w:t>
      </w:r>
    </w:p>
    <w:p w:rsidR="001953D8" w:rsidRDefault="00AB0A4E">
      <w:pPr>
        <w:pStyle w:val="a3"/>
        <w:spacing w:line="276" w:lineRule="auto"/>
        <w:ind w:left="473" w:right="117" w:firstLine="707"/>
        <w:jc w:val="both"/>
      </w:pPr>
      <w:r>
        <w:rPr>
          <w:b/>
        </w:rPr>
        <w:t>Решение:</w:t>
      </w:r>
      <w:r>
        <w:rPr>
          <w:b/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добывать</w:t>
      </w:r>
      <w:r>
        <w:rPr>
          <w:spacing w:val="1"/>
        </w:rPr>
        <w:t xml:space="preserve"> </w:t>
      </w:r>
      <w:r>
        <w:t>знания, умения, навыки и применять их в практических ситуациях. А учителю необходимо</w:t>
      </w:r>
      <w:r>
        <w:rPr>
          <w:spacing w:val="1"/>
        </w:rPr>
        <w:t xml:space="preserve"> </w:t>
      </w:r>
      <w:r>
        <w:t>развивать в своих учениках, умение анализировать прочитанное, самостоятельно оценивать</w:t>
      </w:r>
      <w:r>
        <w:rPr>
          <w:spacing w:val="1"/>
        </w:rPr>
        <w:t xml:space="preserve"> </w:t>
      </w:r>
      <w:r>
        <w:t>факты, явления, события и на основе полученных знаний формировать свой взгляд на мир.</w:t>
      </w:r>
      <w:r>
        <w:rPr>
          <w:spacing w:val="1"/>
        </w:rPr>
        <w:t xml:space="preserve"> </w:t>
      </w:r>
      <w:r>
        <w:t>Одним словом, формировать личность, которая не боится мыслить, а также создавать такие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обрести</w:t>
      </w:r>
      <w:r>
        <w:rPr>
          <w:spacing w:val="1"/>
        </w:rPr>
        <w:t xml:space="preserve"> </w:t>
      </w:r>
      <w:r>
        <w:t>уверенность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силах,</w:t>
      </w:r>
      <w:r>
        <w:rPr>
          <w:spacing w:val="1"/>
        </w:rPr>
        <w:t xml:space="preserve"> </w:t>
      </w:r>
      <w:r>
        <w:t>позволили бы ему раскрыться, способствовали формированию его мировоззрения. Все методы,</w:t>
      </w:r>
      <w:r>
        <w:rPr>
          <w:spacing w:val="-57"/>
        </w:rPr>
        <w:t xml:space="preserve"> </w:t>
      </w:r>
      <w:r>
        <w:t>приёмы, технологии и формы организации используемые учителем, должны быть направлены</w:t>
      </w:r>
      <w:r>
        <w:rPr>
          <w:spacing w:val="1"/>
        </w:rPr>
        <w:t xml:space="preserve"> </w:t>
      </w:r>
      <w:r>
        <w:t>на развитие познавательной, мыслительной активности, которая в свою очередь направлена на</w:t>
      </w:r>
      <w:r>
        <w:rPr>
          <w:spacing w:val="1"/>
        </w:rPr>
        <w:t xml:space="preserve"> </w:t>
      </w:r>
      <w:r>
        <w:t>отработку,</w:t>
      </w:r>
      <w:r>
        <w:rPr>
          <w:spacing w:val="-4"/>
        </w:rPr>
        <w:t xml:space="preserve"> </w:t>
      </w:r>
      <w:r>
        <w:t>обогащение</w:t>
      </w:r>
      <w:r>
        <w:rPr>
          <w:spacing w:val="-5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учащегося,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грамотности.</w:t>
      </w:r>
    </w:p>
    <w:p w:rsidR="001953D8" w:rsidRDefault="001953D8">
      <w:pPr>
        <w:pStyle w:val="a3"/>
        <w:spacing w:before="4"/>
        <w:rPr>
          <w:sz w:val="27"/>
        </w:rPr>
      </w:pPr>
    </w:p>
    <w:p w:rsidR="001953D8" w:rsidRDefault="00AB0A4E">
      <w:pPr>
        <w:pStyle w:val="a4"/>
        <w:numPr>
          <w:ilvl w:val="2"/>
          <w:numId w:val="2"/>
        </w:numPr>
        <w:tabs>
          <w:tab w:val="left" w:pos="1004"/>
        </w:tabs>
        <w:spacing w:before="1"/>
        <w:ind w:left="113" w:right="114" w:firstLine="708"/>
        <w:jc w:val="both"/>
        <w:rPr>
          <w:sz w:val="24"/>
        </w:rPr>
      </w:pPr>
      <w:r>
        <w:rPr>
          <w:b/>
          <w:sz w:val="24"/>
        </w:rPr>
        <w:t>Наставничество.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1"/>
          <w:sz w:val="24"/>
        </w:rPr>
        <w:t xml:space="preserve"> </w:t>
      </w:r>
      <w:r w:rsidRPr="00195859">
        <w:rPr>
          <w:sz w:val="24"/>
        </w:rPr>
        <w:t>слушали</w:t>
      </w:r>
      <w:r w:rsidRPr="00195859">
        <w:rPr>
          <w:spacing w:val="1"/>
          <w:sz w:val="24"/>
        </w:rPr>
        <w:t xml:space="preserve"> </w:t>
      </w:r>
      <w:proofErr w:type="spellStart"/>
      <w:r w:rsidR="00195859" w:rsidRPr="00195859">
        <w:rPr>
          <w:sz w:val="24"/>
        </w:rPr>
        <w:t>Гайрбекову</w:t>
      </w:r>
      <w:proofErr w:type="spellEnd"/>
      <w:r w:rsidR="00195859" w:rsidRPr="00195859">
        <w:rPr>
          <w:sz w:val="24"/>
        </w:rPr>
        <w:t xml:space="preserve"> М.Р.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огромная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наставничеству.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специалист,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нуждается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направляющих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  </w:t>
      </w:r>
      <w:r>
        <w:rPr>
          <w:spacing w:val="1"/>
          <w:sz w:val="24"/>
        </w:rPr>
        <w:t xml:space="preserve"> </w:t>
      </w:r>
      <w:proofErr w:type="gramStart"/>
      <w:r w:rsidR="00195859">
        <w:rPr>
          <w:sz w:val="24"/>
        </w:rPr>
        <w:t xml:space="preserve">деятельность,  </w:t>
      </w:r>
      <w:r>
        <w:rPr>
          <w:sz w:val="24"/>
        </w:rPr>
        <w:t>в</w:t>
      </w:r>
      <w:proofErr w:type="gramEnd"/>
      <w:r>
        <w:rPr>
          <w:sz w:val="24"/>
        </w:rPr>
        <w:t xml:space="preserve">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обучении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трудовым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навыкам.    </w:t>
      </w:r>
      <w:r>
        <w:rPr>
          <w:spacing w:val="1"/>
          <w:sz w:val="24"/>
        </w:rPr>
        <w:t xml:space="preserve"> </w:t>
      </w:r>
      <w:r>
        <w:rPr>
          <w:sz w:val="24"/>
        </w:rPr>
        <w:t>Опытный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 привить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качества,</w:t>
      </w:r>
      <w:r>
        <w:rPr>
          <w:spacing w:val="60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секретам профессии, воспитать любовь к труду, желание учиться, овладевать культурой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стать активным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коллектива.</w:t>
      </w:r>
    </w:p>
    <w:p w:rsidR="001953D8" w:rsidRDefault="00AB0A4E">
      <w:pPr>
        <w:pStyle w:val="a3"/>
        <w:ind w:left="113" w:right="121" w:firstLine="708"/>
        <w:jc w:val="both"/>
      </w:pPr>
      <w:r>
        <w:t>Деятельность наставника - важное общественное поручение в школе. Наставником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работник, достигший успехов в повышении квалификации, с богатым жизненным опытом,</w:t>
      </w:r>
      <w:r>
        <w:rPr>
          <w:spacing w:val="1"/>
        </w:rPr>
        <w:t xml:space="preserve"> </w:t>
      </w:r>
      <w:r>
        <w:t>обладающий высокими нравственными качествами и имеющий навыки воспитательной работы.</w:t>
      </w:r>
      <w:r>
        <w:rPr>
          <w:spacing w:val="1"/>
        </w:rPr>
        <w:t xml:space="preserve"> </w:t>
      </w:r>
      <w:r>
        <w:t>Наставничество помогает обеспечить единство нравственного и трудового воспитания молодежи,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 молодежи в</w:t>
      </w:r>
      <w:r>
        <w:rPr>
          <w:spacing w:val="-1"/>
        </w:rPr>
        <w:t xml:space="preserve"> </w:t>
      </w:r>
      <w:r>
        <w:t>школе.</w:t>
      </w:r>
    </w:p>
    <w:p w:rsidR="001953D8" w:rsidRDefault="00AB0A4E">
      <w:pPr>
        <w:pStyle w:val="a3"/>
        <w:ind w:left="113"/>
      </w:pPr>
      <w:r>
        <w:t>Роль</w:t>
      </w:r>
      <w:r>
        <w:rPr>
          <w:spacing w:val="-3"/>
        </w:rPr>
        <w:t xml:space="preserve"> </w:t>
      </w:r>
      <w:r>
        <w:t>наставника</w:t>
      </w:r>
      <w:r>
        <w:rPr>
          <w:spacing w:val="-4"/>
        </w:rPr>
        <w:t xml:space="preserve"> </w:t>
      </w:r>
      <w:r>
        <w:t>педагогическая,</w:t>
      </w:r>
      <w:r>
        <w:rPr>
          <w:spacing w:val="-2"/>
        </w:rPr>
        <w:t xml:space="preserve"> </w:t>
      </w:r>
      <w:r>
        <w:t>сочетающая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обучение.</w:t>
      </w:r>
    </w:p>
    <w:p w:rsidR="001953D8" w:rsidRDefault="00AB0A4E">
      <w:pPr>
        <w:ind w:left="113"/>
        <w:rPr>
          <w:sz w:val="24"/>
        </w:rPr>
      </w:pPr>
      <w:r>
        <w:rPr>
          <w:b/>
          <w:sz w:val="24"/>
        </w:rPr>
        <w:t xml:space="preserve">Цель школьного наставничества </w:t>
      </w:r>
      <w:r>
        <w:rPr>
          <w:sz w:val="24"/>
        </w:rPr>
        <w:t>– оказание помощи молодым учителям в их профессиональном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становлении.</w:t>
      </w:r>
    </w:p>
    <w:p w:rsidR="001953D8" w:rsidRDefault="00AB0A4E">
      <w:pPr>
        <w:pStyle w:val="1"/>
        <w:spacing w:before="5"/>
      </w:pPr>
      <w:r>
        <w:t>Решение:</w:t>
      </w:r>
    </w:p>
    <w:p w:rsidR="001953D8" w:rsidRDefault="00AB0A4E">
      <w:pPr>
        <w:spacing w:line="273" w:lineRule="exact"/>
        <w:ind w:left="11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школьного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1953D8" w:rsidRDefault="00AB0A4E">
      <w:pPr>
        <w:pStyle w:val="a4"/>
        <w:numPr>
          <w:ilvl w:val="0"/>
          <w:numId w:val="1"/>
        </w:numPr>
        <w:tabs>
          <w:tab w:val="left" w:pos="253"/>
        </w:tabs>
        <w:spacing w:line="273" w:lineRule="exact"/>
        <w:ind w:left="252"/>
        <w:jc w:val="both"/>
        <w:rPr>
          <w:sz w:val="24"/>
        </w:rPr>
      </w:pPr>
      <w:r>
        <w:rPr>
          <w:sz w:val="24"/>
        </w:rPr>
        <w:t>привить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953D8" w:rsidRDefault="00AB0A4E">
      <w:pPr>
        <w:pStyle w:val="a4"/>
        <w:numPr>
          <w:ilvl w:val="0"/>
          <w:numId w:val="1"/>
        </w:numPr>
        <w:tabs>
          <w:tab w:val="left" w:pos="424"/>
        </w:tabs>
        <w:ind w:right="123" w:firstLine="0"/>
        <w:jc w:val="both"/>
        <w:rPr>
          <w:sz w:val="24"/>
        </w:rPr>
      </w:pPr>
      <w:r>
        <w:rPr>
          <w:sz w:val="24"/>
        </w:rPr>
        <w:t>ускорить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должности;</w:t>
      </w:r>
    </w:p>
    <w:p w:rsidR="001953D8" w:rsidRDefault="00AB0A4E">
      <w:pPr>
        <w:pStyle w:val="a4"/>
        <w:numPr>
          <w:ilvl w:val="0"/>
          <w:numId w:val="1"/>
        </w:numPr>
        <w:tabs>
          <w:tab w:val="left" w:pos="301"/>
        </w:tabs>
        <w:ind w:right="124" w:firstLine="0"/>
        <w:jc w:val="both"/>
        <w:rPr>
          <w:sz w:val="24"/>
        </w:rPr>
      </w:pPr>
      <w:r>
        <w:rPr>
          <w:sz w:val="24"/>
        </w:rPr>
        <w:t>способствовать успешной адаптации молодых учителей к корпоративной культуре,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1953D8" w:rsidRDefault="00AB0A4E">
      <w:pPr>
        <w:spacing w:before="5" w:line="274" w:lineRule="exact"/>
        <w:ind w:left="113"/>
        <w:rPr>
          <w:b/>
          <w:sz w:val="24"/>
        </w:rPr>
      </w:pPr>
      <w:r>
        <w:rPr>
          <w:b/>
          <w:color w:val="BF4F4C"/>
          <w:sz w:val="24"/>
        </w:rPr>
        <w:t>Документы,</w:t>
      </w:r>
      <w:r>
        <w:rPr>
          <w:b/>
          <w:color w:val="BF4F4C"/>
          <w:spacing w:val="-6"/>
          <w:sz w:val="24"/>
        </w:rPr>
        <w:t xml:space="preserve"> </w:t>
      </w:r>
      <w:r>
        <w:rPr>
          <w:b/>
          <w:color w:val="BF4F4C"/>
          <w:sz w:val="24"/>
        </w:rPr>
        <w:t>необходимые</w:t>
      </w:r>
      <w:r>
        <w:rPr>
          <w:b/>
          <w:color w:val="BF4F4C"/>
          <w:spacing w:val="-5"/>
          <w:sz w:val="24"/>
        </w:rPr>
        <w:t xml:space="preserve"> </w:t>
      </w:r>
      <w:r>
        <w:rPr>
          <w:b/>
          <w:color w:val="BF4F4C"/>
          <w:sz w:val="24"/>
        </w:rPr>
        <w:t>для</w:t>
      </w:r>
      <w:r>
        <w:rPr>
          <w:b/>
          <w:color w:val="BF4F4C"/>
          <w:spacing w:val="-4"/>
          <w:sz w:val="24"/>
        </w:rPr>
        <w:t xml:space="preserve"> </w:t>
      </w:r>
      <w:r>
        <w:rPr>
          <w:b/>
          <w:color w:val="BF4F4C"/>
          <w:sz w:val="24"/>
        </w:rPr>
        <w:t>работы</w:t>
      </w:r>
      <w:r>
        <w:rPr>
          <w:b/>
          <w:color w:val="BF4F4C"/>
          <w:spacing w:val="-3"/>
          <w:sz w:val="24"/>
        </w:rPr>
        <w:t xml:space="preserve"> </w:t>
      </w:r>
      <w:r>
        <w:rPr>
          <w:b/>
          <w:color w:val="BF4F4C"/>
          <w:sz w:val="24"/>
        </w:rPr>
        <w:t>наставника:</w:t>
      </w:r>
    </w:p>
    <w:p w:rsidR="001953D8" w:rsidRDefault="00AB0A4E">
      <w:pPr>
        <w:spacing w:line="274" w:lineRule="exact"/>
        <w:ind w:left="113"/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молодым</w:t>
      </w:r>
      <w:r>
        <w:rPr>
          <w:spacing w:val="-2"/>
        </w:rPr>
        <w:t xml:space="preserve"> </w:t>
      </w:r>
      <w:r>
        <w:t>специалистом»</w:t>
      </w:r>
    </w:p>
    <w:p w:rsidR="001953D8" w:rsidRDefault="00AB0A4E">
      <w:pPr>
        <w:pStyle w:val="a3"/>
        <w:ind w:left="113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наставничестве</w:t>
      </w:r>
    </w:p>
    <w:p w:rsidR="001953D8" w:rsidRDefault="00AB0A4E">
      <w:pPr>
        <w:pStyle w:val="a3"/>
        <w:ind w:left="113" w:right="6061"/>
      </w:pPr>
      <w:r>
        <w:t>План работы с молодыми специалистами</w:t>
      </w:r>
      <w:r>
        <w:rPr>
          <w:spacing w:val="-57"/>
        </w:rPr>
        <w:t xml:space="preserve"> </w:t>
      </w:r>
      <w:r>
        <w:t>Методические</w:t>
      </w:r>
      <w:r>
        <w:rPr>
          <w:spacing w:val="-5"/>
        </w:rPr>
        <w:t xml:space="preserve"> </w:t>
      </w:r>
      <w:r>
        <w:t>рекомендации</w:t>
      </w:r>
      <w:r>
        <w:rPr>
          <w:spacing w:val="-6"/>
        </w:rPr>
        <w:t xml:space="preserve"> </w:t>
      </w:r>
      <w:r>
        <w:t>наставнику</w:t>
      </w:r>
    </w:p>
    <w:p w:rsidR="001953D8" w:rsidRDefault="00AB0A4E">
      <w:pPr>
        <w:pStyle w:val="a3"/>
        <w:spacing w:before="1"/>
        <w:ind w:left="113"/>
      </w:pPr>
      <w:r>
        <w:t>Аналитическая</w:t>
      </w:r>
      <w:r>
        <w:rPr>
          <w:spacing w:val="-3"/>
        </w:rPr>
        <w:t xml:space="preserve"> </w:t>
      </w:r>
      <w:r>
        <w:t>документация</w:t>
      </w:r>
      <w:r>
        <w:rPr>
          <w:spacing w:val="55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молодого</w:t>
      </w:r>
      <w:r>
        <w:rPr>
          <w:spacing w:val="59"/>
        </w:rPr>
        <w:t xml:space="preserve"> </w:t>
      </w:r>
      <w:r>
        <w:t>учителя.</w:t>
      </w:r>
    </w:p>
    <w:p w:rsidR="001953D8" w:rsidRDefault="001953D8">
      <w:pPr>
        <w:pStyle w:val="a3"/>
        <w:spacing w:before="4"/>
        <w:rPr>
          <w:sz w:val="23"/>
        </w:rPr>
      </w:pPr>
    </w:p>
    <w:p w:rsidR="001953D8" w:rsidRPr="00195859" w:rsidRDefault="001953D8" w:rsidP="00195859">
      <w:pPr>
        <w:pStyle w:val="a3"/>
        <w:spacing w:line="275" w:lineRule="exact"/>
        <w:ind w:left="113"/>
      </w:pPr>
    </w:p>
    <w:p w:rsidR="001953D8" w:rsidRDefault="001953D8">
      <w:pPr>
        <w:pStyle w:val="a3"/>
        <w:rPr>
          <w:sz w:val="20"/>
        </w:rPr>
      </w:pPr>
    </w:p>
    <w:p w:rsidR="001953D8" w:rsidRDefault="001953D8">
      <w:pPr>
        <w:pStyle w:val="a3"/>
        <w:spacing w:before="2"/>
        <w:rPr>
          <w:sz w:val="18"/>
        </w:rPr>
      </w:pPr>
    </w:p>
    <w:p w:rsidR="001953D8" w:rsidRDefault="001953D8">
      <w:pPr>
        <w:rPr>
          <w:sz w:val="18"/>
        </w:rPr>
        <w:sectPr w:rsidR="001953D8">
          <w:pgSz w:w="11910" w:h="16840"/>
          <w:pgMar w:top="340" w:right="600" w:bottom="280" w:left="880" w:header="720" w:footer="720" w:gutter="0"/>
          <w:cols w:space="720"/>
        </w:sectPr>
      </w:pPr>
    </w:p>
    <w:p w:rsidR="001953D8" w:rsidRDefault="00AB0A4E">
      <w:pPr>
        <w:pStyle w:val="a3"/>
        <w:spacing w:before="90" w:line="360" w:lineRule="auto"/>
        <w:ind w:left="173" w:right="21"/>
      </w:pPr>
      <w:r>
        <w:t>Председательствующий</w:t>
      </w:r>
      <w:r>
        <w:rPr>
          <w:spacing w:val="-57"/>
        </w:rPr>
        <w:t xml:space="preserve"> </w:t>
      </w:r>
      <w:r>
        <w:t>Секретарь</w:t>
      </w:r>
    </w:p>
    <w:p w:rsidR="00195859" w:rsidRDefault="00AB0A4E" w:rsidP="00195859">
      <w:pPr>
        <w:pStyle w:val="a3"/>
        <w:spacing w:before="90" w:line="360" w:lineRule="auto"/>
        <w:ind w:left="192" w:right="626" w:hanging="20"/>
      </w:pPr>
      <w:r>
        <w:br w:type="column"/>
      </w:r>
      <w:proofErr w:type="spellStart"/>
      <w:r w:rsidR="00195859">
        <w:t>Гайрбекова</w:t>
      </w:r>
      <w:proofErr w:type="spellEnd"/>
      <w:r w:rsidR="00195859">
        <w:t xml:space="preserve"> М.Р</w:t>
      </w:r>
      <w:r>
        <w:t>.</w:t>
      </w:r>
      <w:r>
        <w:rPr>
          <w:spacing w:val="-57"/>
        </w:rPr>
        <w:t xml:space="preserve"> </w:t>
      </w:r>
    </w:p>
    <w:p w:rsidR="00195859" w:rsidRDefault="00195859" w:rsidP="00195859">
      <w:pPr>
        <w:pStyle w:val="a3"/>
        <w:spacing w:before="90" w:line="360" w:lineRule="auto"/>
        <w:ind w:left="192" w:right="626" w:hanging="20"/>
      </w:pPr>
      <w:r>
        <w:t>Исаева Л.С.</w:t>
      </w:r>
    </w:p>
    <w:sectPr w:rsidR="00195859">
      <w:type w:val="continuous"/>
      <w:pgSz w:w="11910" w:h="16840"/>
      <w:pgMar w:top="1020" w:right="600" w:bottom="280" w:left="880" w:header="720" w:footer="720" w:gutter="0"/>
      <w:cols w:num="2" w:space="720" w:equalWidth="0">
        <w:col w:w="2684" w:space="4710"/>
        <w:col w:w="30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6F44"/>
    <w:multiLevelType w:val="hybridMultilevel"/>
    <w:tmpl w:val="A07AE9F2"/>
    <w:lvl w:ilvl="0" w:tplc="7F543C4A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C4654">
      <w:numFmt w:val="bullet"/>
      <w:lvlText w:val="•"/>
      <w:lvlJc w:val="left"/>
      <w:pPr>
        <w:ind w:left="1402" w:hanging="284"/>
      </w:pPr>
      <w:rPr>
        <w:rFonts w:hint="default"/>
        <w:lang w:val="ru-RU" w:eastAsia="en-US" w:bidi="ar-SA"/>
      </w:rPr>
    </w:lvl>
    <w:lvl w:ilvl="2" w:tplc="8128563C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B976699A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D506C9E2">
      <w:numFmt w:val="bullet"/>
      <w:lvlText w:val="•"/>
      <w:lvlJc w:val="left"/>
      <w:pPr>
        <w:ind w:left="4410" w:hanging="284"/>
      </w:pPr>
      <w:rPr>
        <w:rFonts w:hint="default"/>
        <w:lang w:val="ru-RU" w:eastAsia="en-US" w:bidi="ar-SA"/>
      </w:rPr>
    </w:lvl>
    <w:lvl w:ilvl="5" w:tplc="5A3C4702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6A140C2E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 w:tplc="9406573A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D3EA4DA4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315158D"/>
    <w:multiLevelType w:val="hybridMultilevel"/>
    <w:tmpl w:val="CE0087EA"/>
    <w:lvl w:ilvl="0" w:tplc="B99C456C">
      <w:start w:val="1"/>
      <w:numFmt w:val="decimal"/>
      <w:lvlText w:val="%1."/>
      <w:lvlJc w:val="left"/>
      <w:pPr>
        <w:ind w:left="397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AA26D30">
      <w:numFmt w:val="bullet"/>
      <w:lvlText w:val="•"/>
      <w:lvlJc w:val="left"/>
      <w:pPr>
        <w:ind w:left="1402" w:hanging="284"/>
      </w:pPr>
      <w:rPr>
        <w:rFonts w:hint="default"/>
        <w:lang w:val="ru-RU" w:eastAsia="en-US" w:bidi="ar-SA"/>
      </w:rPr>
    </w:lvl>
    <w:lvl w:ilvl="2" w:tplc="2DF22090">
      <w:numFmt w:val="bullet"/>
      <w:lvlText w:val="•"/>
      <w:lvlJc w:val="left"/>
      <w:pPr>
        <w:ind w:left="2405" w:hanging="284"/>
      </w:pPr>
      <w:rPr>
        <w:rFonts w:hint="default"/>
        <w:lang w:val="ru-RU" w:eastAsia="en-US" w:bidi="ar-SA"/>
      </w:rPr>
    </w:lvl>
    <w:lvl w:ilvl="3" w:tplc="AE3235B8">
      <w:numFmt w:val="bullet"/>
      <w:lvlText w:val="•"/>
      <w:lvlJc w:val="left"/>
      <w:pPr>
        <w:ind w:left="3407" w:hanging="284"/>
      </w:pPr>
      <w:rPr>
        <w:rFonts w:hint="default"/>
        <w:lang w:val="ru-RU" w:eastAsia="en-US" w:bidi="ar-SA"/>
      </w:rPr>
    </w:lvl>
    <w:lvl w:ilvl="4" w:tplc="2AF0C25C">
      <w:numFmt w:val="bullet"/>
      <w:lvlText w:val="•"/>
      <w:lvlJc w:val="left"/>
      <w:pPr>
        <w:ind w:left="4410" w:hanging="284"/>
      </w:pPr>
      <w:rPr>
        <w:rFonts w:hint="default"/>
        <w:lang w:val="ru-RU" w:eastAsia="en-US" w:bidi="ar-SA"/>
      </w:rPr>
    </w:lvl>
    <w:lvl w:ilvl="5" w:tplc="BBF2C7CA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054A4652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7" w:tplc="352A0152">
      <w:numFmt w:val="bullet"/>
      <w:lvlText w:val="•"/>
      <w:lvlJc w:val="left"/>
      <w:pPr>
        <w:ind w:left="7418" w:hanging="284"/>
      </w:pPr>
      <w:rPr>
        <w:rFonts w:hint="default"/>
        <w:lang w:val="ru-RU" w:eastAsia="en-US" w:bidi="ar-SA"/>
      </w:rPr>
    </w:lvl>
    <w:lvl w:ilvl="8" w:tplc="F272C206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43816B11"/>
    <w:multiLevelType w:val="hybridMultilevel"/>
    <w:tmpl w:val="90FA3052"/>
    <w:lvl w:ilvl="0" w:tplc="21A073D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68D1DC">
      <w:numFmt w:val="bullet"/>
      <w:lvlText w:val="•"/>
      <w:lvlJc w:val="left"/>
      <w:pPr>
        <w:ind w:left="1150" w:hanging="140"/>
      </w:pPr>
      <w:rPr>
        <w:rFonts w:hint="default"/>
        <w:lang w:val="ru-RU" w:eastAsia="en-US" w:bidi="ar-SA"/>
      </w:rPr>
    </w:lvl>
    <w:lvl w:ilvl="2" w:tplc="772085FA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50DEC942">
      <w:numFmt w:val="bullet"/>
      <w:lvlText w:val="•"/>
      <w:lvlJc w:val="left"/>
      <w:pPr>
        <w:ind w:left="3211" w:hanging="140"/>
      </w:pPr>
      <w:rPr>
        <w:rFonts w:hint="default"/>
        <w:lang w:val="ru-RU" w:eastAsia="en-US" w:bidi="ar-SA"/>
      </w:rPr>
    </w:lvl>
    <w:lvl w:ilvl="4" w:tplc="672456FA">
      <w:numFmt w:val="bullet"/>
      <w:lvlText w:val="•"/>
      <w:lvlJc w:val="left"/>
      <w:pPr>
        <w:ind w:left="4242" w:hanging="140"/>
      </w:pPr>
      <w:rPr>
        <w:rFonts w:hint="default"/>
        <w:lang w:val="ru-RU" w:eastAsia="en-US" w:bidi="ar-SA"/>
      </w:rPr>
    </w:lvl>
    <w:lvl w:ilvl="5" w:tplc="1824948A">
      <w:numFmt w:val="bullet"/>
      <w:lvlText w:val="•"/>
      <w:lvlJc w:val="left"/>
      <w:pPr>
        <w:ind w:left="5273" w:hanging="140"/>
      </w:pPr>
      <w:rPr>
        <w:rFonts w:hint="default"/>
        <w:lang w:val="ru-RU" w:eastAsia="en-US" w:bidi="ar-SA"/>
      </w:rPr>
    </w:lvl>
    <w:lvl w:ilvl="6" w:tplc="04CE90E2">
      <w:numFmt w:val="bullet"/>
      <w:lvlText w:val="•"/>
      <w:lvlJc w:val="left"/>
      <w:pPr>
        <w:ind w:left="6303" w:hanging="140"/>
      </w:pPr>
      <w:rPr>
        <w:rFonts w:hint="default"/>
        <w:lang w:val="ru-RU" w:eastAsia="en-US" w:bidi="ar-SA"/>
      </w:rPr>
    </w:lvl>
    <w:lvl w:ilvl="7" w:tplc="B030CFB0">
      <w:numFmt w:val="bullet"/>
      <w:lvlText w:val="•"/>
      <w:lvlJc w:val="left"/>
      <w:pPr>
        <w:ind w:left="7334" w:hanging="140"/>
      </w:pPr>
      <w:rPr>
        <w:rFonts w:hint="default"/>
        <w:lang w:val="ru-RU" w:eastAsia="en-US" w:bidi="ar-SA"/>
      </w:rPr>
    </w:lvl>
    <w:lvl w:ilvl="8" w:tplc="435A625A">
      <w:numFmt w:val="bullet"/>
      <w:lvlText w:val="•"/>
      <w:lvlJc w:val="left"/>
      <w:pPr>
        <w:ind w:left="8365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A612B31"/>
    <w:multiLevelType w:val="hybridMultilevel"/>
    <w:tmpl w:val="74FEC500"/>
    <w:lvl w:ilvl="0" w:tplc="414C7F12">
      <w:start w:val="2"/>
      <w:numFmt w:val="decimal"/>
      <w:lvlText w:val="%1."/>
      <w:lvlJc w:val="left"/>
      <w:pPr>
        <w:ind w:left="294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A48B84E">
      <w:start w:val="1"/>
      <w:numFmt w:val="decimal"/>
      <w:lvlText w:val="%2."/>
      <w:lvlJc w:val="left"/>
      <w:pPr>
        <w:ind w:left="63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FFC6A1C">
      <w:start w:val="6"/>
      <w:numFmt w:val="decimal"/>
      <w:lvlText w:val="%3."/>
      <w:lvlJc w:val="left"/>
      <w:pPr>
        <w:ind w:left="95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3BCA3DE6">
      <w:numFmt w:val="bullet"/>
      <w:lvlText w:val="•"/>
      <w:lvlJc w:val="left"/>
      <w:pPr>
        <w:ind w:left="2143" w:hanging="240"/>
      </w:pPr>
      <w:rPr>
        <w:rFonts w:hint="default"/>
        <w:lang w:val="ru-RU" w:eastAsia="en-US" w:bidi="ar-SA"/>
      </w:rPr>
    </w:lvl>
    <w:lvl w:ilvl="4" w:tplc="0C742068">
      <w:numFmt w:val="bullet"/>
      <w:lvlText w:val="•"/>
      <w:lvlJc w:val="left"/>
      <w:pPr>
        <w:ind w:left="3326" w:hanging="240"/>
      </w:pPr>
      <w:rPr>
        <w:rFonts w:hint="default"/>
        <w:lang w:val="ru-RU" w:eastAsia="en-US" w:bidi="ar-SA"/>
      </w:rPr>
    </w:lvl>
    <w:lvl w:ilvl="5" w:tplc="78967A80">
      <w:numFmt w:val="bullet"/>
      <w:lvlText w:val="•"/>
      <w:lvlJc w:val="left"/>
      <w:pPr>
        <w:ind w:left="4509" w:hanging="240"/>
      </w:pPr>
      <w:rPr>
        <w:rFonts w:hint="default"/>
        <w:lang w:val="ru-RU" w:eastAsia="en-US" w:bidi="ar-SA"/>
      </w:rPr>
    </w:lvl>
    <w:lvl w:ilvl="6" w:tplc="DEA030B4">
      <w:numFmt w:val="bullet"/>
      <w:lvlText w:val="•"/>
      <w:lvlJc w:val="left"/>
      <w:pPr>
        <w:ind w:left="5693" w:hanging="240"/>
      </w:pPr>
      <w:rPr>
        <w:rFonts w:hint="default"/>
        <w:lang w:val="ru-RU" w:eastAsia="en-US" w:bidi="ar-SA"/>
      </w:rPr>
    </w:lvl>
    <w:lvl w:ilvl="7" w:tplc="C9F207A6">
      <w:numFmt w:val="bullet"/>
      <w:lvlText w:val="•"/>
      <w:lvlJc w:val="left"/>
      <w:pPr>
        <w:ind w:left="6876" w:hanging="240"/>
      </w:pPr>
      <w:rPr>
        <w:rFonts w:hint="default"/>
        <w:lang w:val="ru-RU" w:eastAsia="en-US" w:bidi="ar-SA"/>
      </w:rPr>
    </w:lvl>
    <w:lvl w:ilvl="8" w:tplc="C64612CA">
      <w:numFmt w:val="bullet"/>
      <w:lvlText w:val="•"/>
      <w:lvlJc w:val="left"/>
      <w:pPr>
        <w:ind w:left="8059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53D8"/>
    <w:rsid w:val="001953D8"/>
    <w:rsid w:val="00195859"/>
    <w:rsid w:val="0035529A"/>
    <w:rsid w:val="00AB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3E96"/>
  <w15:docId w15:val="{6D9514A5-CF8F-4DA9-9108-19EAABD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7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Хава</cp:lastModifiedBy>
  <cp:revision>3</cp:revision>
  <cp:lastPrinted>2022-10-05T07:14:00Z</cp:lastPrinted>
  <dcterms:created xsi:type="dcterms:W3CDTF">2022-10-04T20:43:00Z</dcterms:created>
  <dcterms:modified xsi:type="dcterms:W3CDTF">2022-10-05T07:14:00Z</dcterms:modified>
</cp:coreProperties>
</file>